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173D2" w14:textId="63CB82AB" w:rsidR="002103BE" w:rsidRPr="002103BE" w:rsidRDefault="002103BE" w:rsidP="002103BE">
      <w:pPr>
        <w:spacing w:before="225" w:after="225" w:line="240" w:lineRule="auto"/>
        <w:jc w:val="center"/>
        <w:textAlignment w:val="baseline"/>
        <w:rPr>
          <w:rFonts w:eastAsia="Times New Roman"/>
          <w:b/>
          <w:bCs/>
          <w:sz w:val="28"/>
          <w:szCs w:val="28"/>
          <w:lang w:eastAsia="hr-HR"/>
        </w:rPr>
      </w:pPr>
      <w:r w:rsidRPr="002103BE">
        <w:rPr>
          <w:rFonts w:eastAsia="Times New Roman"/>
          <w:b/>
          <w:bCs/>
          <w:sz w:val="28"/>
          <w:szCs w:val="28"/>
          <w:lang w:eastAsia="hr-HR"/>
        </w:rPr>
        <w:t>Matic</w:t>
      </w:r>
      <w:r w:rsidR="00055063">
        <w:rPr>
          <w:rFonts w:eastAsia="Times New Roman"/>
          <w:b/>
          <w:bCs/>
          <w:sz w:val="28"/>
          <w:szCs w:val="28"/>
          <w:lang w:eastAsia="hr-HR"/>
        </w:rPr>
        <w:t>a</w:t>
      </w:r>
      <w:r w:rsidRPr="002103BE">
        <w:rPr>
          <w:rFonts w:eastAsia="Times New Roman"/>
          <w:b/>
          <w:bCs/>
          <w:sz w:val="28"/>
          <w:szCs w:val="28"/>
          <w:lang w:eastAsia="hr-HR"/>
        </w:rPr>
        <w:t xml:space="preserve"> umirovljenika </w:t>
      </w:r>
      <w:r w:rsidR="00055063">
        <w:rPr>
          <w:rFonts w:eastAsia="Times New Roman"/>
          <w:b/>
          <w:bCs/>
          <w:sz w:val="28"/>
          <w:szCs w:val="28"/>
          <w:lang w:eastAsia="hr-HR"/>
        </w:rPr>
        <w:t>Brodsko-posavske županije</w:t>
      </w:r>
    </w:p>
    <w:p w14:paraId="6125166E" w14:textId="77777777" w:rsidR="002103BE" w:rsidRDefault="002103BE" w:rsidP="00B66D7E">
      <w:pPr>
        <w:spacing w:before="225" w:after="225" w:line="240" w:lineRule="auto"/>
        <w:textAlignment w:val="baseline"/>
        <w:rPr>
          <w:rFonts w:eastAsia="Times New Roman"/>
          <w:sz w:val="24"/>
          <w:szCs w:val="24"/>
          <w:lang w:eastAsia="hr-HR"/>
        </w:rPr>
      </w:pPr>
    </w:p>
    <w:p w14:paraId="66DA5D50" w14:textId="1483912D" w:rsidR="00B66D7E" w:rsidRPr="00980103" w:rsidRDefault="00B66D7E" w:rsidP="00B66D7E">
      <w:pPr>
        <w:spacing w:before="225" w:after="225" w:line="240" w:lineRule="auto"/>
        <w:textAlignment w:val="baseline"/>
        <w:rPr>
          <w:rFonts w:eastAsia="Times New Roman"/>
          <w:sz w:val="24"/>
          <w:szCs w:val="24"/>
          <w:lang w:eastAsia="hr-HR"/>
        </w:rPr>
      </w:pPr>
      <w:r w:rsidRPr="00980103">
        <w:rPr>
          <w:rFonts w:eastAsia="Times New Roman"/>
          <w:sz w:val="24"/>
          <w:szCs w:val="24"/>
          <w:lang w:eastAsia="hr-HR"/>
        </w:rPr>
        <w:t>Na temelju članka 3. i članka 7. Zakona o zaštiti osobnih podataka („Narodne novine” broj 103/03, 118/06, 41/08, 130/11 i 106/12), članka 4. Zakona o radu („Narodne novine” broj: 149/09 i 61/11) i članka 8. Statuta Udruge</w:t>
      </w:r>
      <w:r w:rsidRPr="0052404F">
        <w:rPr>
          <w:rFonts w:eastAsia="Times New Roman"/>
          <w:sz w:val="24"/>
          <w:szCs w:val="24"/>
          <w:lang w:eastAsia="hr-HR"/>
        </w:rPr>
        <w:t xml:space="preserve">, Izvršni odbor </w:t>
      </w:r>
      <w:r w:rsidR="002103BE">
        <w:rPr>
          <w:rFonts w:eastAsia="Times New Roman"/>
          <w:sz w:val="24"/>
          <w:szCs w:val="24"/>
          <w:lang w:eastAsia="hr-HR"/>
        </w:rPr>
        <w:t xml:space="preserve">Matice </w:t>
      </w:r>
      <w:r w:rsidR="00381BD2" w:rsidRPr="002103BE">
        <w:rPr>
          <w:rFonts w:eastAsia="Times New Roman"/>
          <w:bCs/>
          <w:sz w:val="24"/>
          <w:szCs w:val="24"/>
          <w:lang w:eastAsia="hr-HR"/>
        </w:rPr>
        <w:t>umirovljenika</w:t>
      </w:r>
      <w:r w:rsidR="00125544" w:rsidRPr="002103BE">
        <w:rPr>
          <w:rFonts w:eastAsia="Times New Roman"/>
          <w:bCs/>
          <w:sz w:val="24"/>
          <w:szCs w:val="24"/>
          <w:lang w:eastAsia="hr-HR"/>
        </w:rPr>
        <w:t xml:space="preserve"> </w:t>
      </w:r>
      <w:r w:rsidR="00055063">
        <w:rPr>
          <w:rFonts w:eastAsia="Times New Roman"/>
          <w:bCs/>
          <w:sz w:val="24"/>
          <w:szCs w:val="24"/>
          <w:lang w:eastAsia="hr-HR"/>
        </w:rPr>
        <w:t>Brodsko-posavske županije</w:t>
      </w:r>
      <w:r w:rsidR="00EE7EC2">
        <w:rPr>
          <w:rFonts w:eastAsia="Times New Roman"/>
          <w:sz w:val="24"/>
          <w:szCs w:val="24"/>
          <w:lang w:eastAsia="hr-HR"/>
        </w:rPr>
        <w:t>,</w:t>
      </w:r>
      <w:r w:rsidR="00055063">
        <w:rPr>
          <w:rFonts w:eastAsia="Times New Roman"/>
          <w:sz w:val="24"/>
          <w:szCs w:val="24"/>
          <w:lang w:eastAsia="hr-HR"/>
        </w:rPr>
        <w:t xml:space="preserve"> Kralja Tomislava 9, </w:t>
      </w:r>
      <w:r w:rsidRPr="00980103">
        <w:rPr>
          <w:rFonts w:eastAsia="Times New Roman"/>
          <w:sz w:val="24"/>
          <w:szCs w:val="24"/>
          <w:lang w:eastAsia="hr-HR"/>
        </w:rPr>
        <w:t xml:space="preserve">dana </w:t>
      </w:r>
      <w:r w:rsidR="0052404F" w:rsidRPr="008A0130">
        <w:rPr>
          <w:rFonts w:eastAsia="Times New Roman"/>
          <w:sz w:val="24"/>
          <w:szCs w:val="24"/>
          <w:lang w:eastAsia="hr-HR"/>
        </w:rPr>
        <w:t>2</w:t>
      </w:r>
      <w:r w:rsidR="008A0130" w:rsidRPr="008A0130">
        <w:rPr>
          <w:rFonts w:eastAsia="Times New Roman"/>
          <w:sz w:val="24"/>
          <w:szCs w:val="24"/>
          <w:lang w:eastAsia="hr-HR"/>
        </w:rPr>
        <w:t>0</w:t>
      </w:r>
      <w:r w:rsidRPr="008A0130">
        <w:rPr>
          <w:rFonts w:eastAsia="Times New Roman"/>
          <w:sz w:val="24"/>
          <w:szCs w:val="24"/>
          <w:lang w:eastAsia="hr-HR"/>
        </w:rPr>
        <w:t xml:space="preserve">. </w:t>
      </w:r>
      <w:r w:rsidR="0052404F" w:rsidRPr="008A0130">
        <w:rPr>
          <w:rFonts w:eastAsia="Times New Roman"/>
          <w:sz w:val="24"/>
          <w:szCs w:val="24"/>
          <w:lang w:eastAsia="hr-HR"/>
        </w:rPr>
        <w:t>0</w:t>
      </w:r>
      <w:r w:rsidR="008A0130" w:rsidRPr="008A0130">
        <w:rPr>
          <w:rFonts w:eastAsia="Times New Roman"/>
          <w:sz w:val="24"/>
          <w:szCs w:val="24"/>
          <w:lang w:eastAsia="hr-HR"/>
        </w:rPr>
        <w:t>7</w:t>
      </w:r>
      <w:r w:rsidR="00854EA2" w:rsidRPr="008A0130">
        <w:rPr>
          <w:rFonts w:eastAsia="Times New Roman"/>
          <w:sz w:val="24"/>
          <w:szCs w:val="24"/>
          <w:lang w:eastAsia="hr-HR"/>
        </w:rPr>
        <w:t>.</w:t>
      </w:r>
      <w:r w:rsidRPr="008A0130">
        <w:rPr>
          <w:rFonts w:eastAsia="Times New Roman"/>
          <w:sz w:val="24"/>
          <w:szCs w:val="24"/>
          <w:lang w:eastAsia="hr-HR"/>
        </w:rPr>
        <w:t xml:space="preserve"> 20</w:t>
      </w:r>
      <w:r w:rsidR="00381BD2" w:rsidRPr="008A0130">
        <w:rPr>
          <w:rFonts w:eastAsia="Times New Roman"/>
          <w:sz w:val="24"/>
          <w:szCs w:val="24"/>
          <w:lang w:eastAsia="hr-HR"/>
        </w:rPr>
        <w:t>2</w:t>
      </w:r>
      <w:r w:rsidR="00854EA2" w:rsidRPr="008A0130">
        <w:rPr>
          <w:rFonts w:eastAsia="Times New Roman"/>
          <w:sz w:val="24"/>
          <w:szCs w:val="24"/>
          <w:lang w:eastAsia="hr-HR"/>
        </w:rPr>
        <w:t>5</w:t>
      </w:r>
      <w:r w:rsidRPr="008A0130">
        <w:rPr>
          <w:rFonts w:eastAsia="Times New Roman"/>
          <w:sz w:val="24"/>
          <w:szCs w:val="24"/>
          <w:lang w:eastAsia="hr-HR"/>
        </w:rPr>
        <w:t xml:space="preserve">. </w:t>
      </w:r>
      <w:r w:rsidRPr="00980103">
        <w:rPr>
          <w:rFonts w:eastAsia="Times New Roman"/>
          <w:sz w:val="24"/>
          <w:szCs w:val="24"/>
          <w:lang w:eastAsia="hr-HR"/>
        </w:rPr>
        <w:t>godine donio je</w:t>
      </w:r>
    </w:p>
    <w:p w14:paraId="623AC0B8" w14:textId="77777777" w:rsidR="00B66D7E" w:rsidRPr="00980103" w:rsidRDefault="00B66D7E" w:rsidP="00B66D7E">
      <w:pPr>
        <w:spacing w:after="0" w:line="240" w:lineRule="auto"/>
        <w:jc w:val="center"/>
        <w:textAlignment w:val="baseline"/>
        <w:rPr>
          <w:rFonts w:eastAsia="Times New Roman"/>
          <w:sz w:val="24"/>
          <w:szCs w:val="24"/>
          <w:lang w:eastAsia="hr-HR"/>
        </w:rPr>
      </w:pPr>
      <w:r w:rsidRPr="00980103">
        <w:rPr>
          <w:rFonts w:eastAsia="Times New Roman"/>
          <w:b/>
          <w:bCs/>
          <w:sz w:val="24"/>
          <w:szCs w:val="24"/>
          <w:bdr w:val="none" w:sz="0" w:space="0" w:color="auto" w:frame="1"/>
          <w:lang w:eastAsia="hr-HR"/>
        </w:rPr>
        <w:t>P R A V I L N I K</w:t>
      </w:r>
    </w:p>
    <w:p w14:paraId="030039F3" w14:textId="77777777" w:rsidR="00381BD2" w:rsidRPr="00980103" w:rsidRDefault="00B66D7E" w:rsidP="00B66D7E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24"/>
          <w:szCs w:val="24"/>
          <w:bdr w:val="none" w:sz="0" w:space="0" w:color="auto" w:frame="1"/>
          <w:lang w:eastAsia="hr-HR"/>
        </w:rPr>
      </w:pPr>
      <w:r w:rsidRPr="00980103">
        <w:rPr>
          <w:rFonts w:eastAsia="Times New Roman"/>
          <w:b/>
          <w:bCs/>
          <w:sz w:val="24"/>
          <w:szCs w:val="24"/>
          <w:bdr w:val="none" w:sz="0" w:space="0" w:color="auto" w:frame="1"/>
          <w:lang w:eastAsia="hr-HR"/>
        </w:rPr>
        <w:t>O PRIKUPLJANJU, OBRADI I KORIŠTENJU, TE ZAŠTITI OSOBNIH PODATAKA FIZIČKIH OSOBA</w:t>
      </w:r>
    </w:p>
    <w:p w14:paraId="3ABBD05B" w14:textId="77777777" w:rsidR="00381BD2" w:rsidRPr="00980103" w:rsidRDefault="00381BD2" w:rsidP="00B66D7E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24"/>
          <w:szCs w:val="24"/>
          <w:bdr w:val="none" w:sz="0" w:space="0" w:color="auto" w:frame="1"/>
          <w:lang w:eastAsia="hr-HR"/>
        </w:rPr>
      </w:pPr>
    </w:p>
    <w:p w14:paraId="52350BED" w14:textId="77777777" w:rsidR="00B66D7E" w:rsidRPr="00980103" w:rsidRDefault="00B66D7E" w:rsidP="00B66D7E">
      <w:pPr>
        <w:spacing w:after="0" w:line="240" w:lineRule="auto"/>
        <w:jc w:val="center"/>
        <w:textAlignment w:val="baseline"/>
        <w:rPr>
          <w:rFonts w:eastAsia="Times New Roman"/>
          <w:sz w:val="24"/>
          <w:szCs w:val="24"/>
          <w:lang w:eastAsia="hr-HR"/>
        </w:rPr>
      </w:pPr>
      <w:r w:rsidRPr="00980103">
        <w:rPr>
          <w:rFonts w:eastAsia="Times New Roman"/>
          <w:b/>
          <w:bCs/>
          <w:sz w:val="24"/>
          <w:szCs w:val="24"/>
          <w:bdr w:val="none" w:sz="0" w:space="0" w:color="auto" w:frame="1"/>
          <w:lang w:eastAsia="hr-HR"/>
        </w:rPr>
        <w:t> OPĆE ODREDBE</w:t>
      </w:r>
    </w:p>
    <w:p w14:paraId="58175DE9" w14:textId="77777777" w:rsidR="00B66D7E" w:rsidRPr="00980103" w:rsidRDefault="00B66D7E" w:rsidP="00B66D7E">
      <w:pPr>
        <w:spacing w:before="225" w:after="225" w:line="240" w:lineRule="auto"/>
        <w:jc w:val="center"/>
        <w:textAlignment w:val="baseline"/>
        <w:rPr>
          <w:rFonts w:eastAsia="Times New Roman"/>
          <w:sz w:val="24"/>
          <w:szCs w:val="24"/>
          <w:lang w:eastAsia="hr-HR"/>
        </w:rPr>
      </w:pPr>
      <w:r w:rsidRPr="00980103">
        <w:rPr>
          <w:rFonts w:eastAsia="Times New Roman"/>
          <w:sz w:val="24"/>
          <w:szCs w:val="24"/>
          <w:lang w:eastAsia="hr-HR"/>
        </w:rPr>
        <w:t>Članak 1.</w:t>
      </w:r>
    </w:p>
    <w:p w14:paraId="137A932E" w14:textId="1B1BE713" w:rsidR="00E24A90" w:rsidRPr="00A40A4F" w:rsidRDefault="002103BE" w:rsidP="00B66D7E">
      <w:pPr>
        <w:spacing w:before="225" w:after="225" w:line="240" w:lineRule="auto"/>
        <w:textAlignment w:val="baseline"/>
        <w:rPr>
          <w:sz w:val="24"/>
          <w:szCs w:val="24"/>
          <w:lang w:eastAsia="hr-HR"/>
        </w:rPr>
      </w:pPr>
      <w:r>
        <w:rPr>
          <w:rFonts w:eastAsia="Times New Roman"/>
          <w:sz w:val="24"/>
          <w:szCs w:val="24"/>
          <w:lang w:eastAsia="hr-HR"/>
        </w:rPr>
        <w:t>Matic</w:t>
      </w:r>
      <w:r w:rsidR="00055063">
        <w:rPr>
          <w:rFonts w:eastAsia="Times New Roman"/>
          <w:sz w:val="24"/>
          <w:szCs w:val="24"/>
          <w:lang w:eastAsia="hr-HR"/>
        </w:rPr>
        <w:t>a</w:t>
      </w:r>
      <w:r>
        <w:rPr>
          <w:rFonts w:eastAsia="Times New Roman"/>
          <w:sz w:val="24"/>
          <w:szCs w:val="24"/>
          <w:lang w:eastAsia="hr-HR"/>
        </w:rPr>
        <w:t xml:space="preserve"> </w:t>
      </w:r>
      <w:r w:rsidR="00381BD2" w:rsidRPr="00980103">
        <w:rPr>
          <w:rFonts w:eastAsia="Times New Roman"/>
          <w:sz w:val="24"/>
          <w:szCs w:val="24"/>
          <w:lang w:eastAsia="hr-HR"/>
        </w:rPr>
        <w:t xml:space="preserve">umirovljenika </w:t>
      </w:r>
      <w:r w:rsidR="00055063">
        <w:rPr>
          <w:rFonts w:eastAsia="Times New Roman"/>
          <w:sz w:val="24"/>
          <w:szCs w:val="24"/>
          <w:lang w:eastAsia="hr-HR"/>
        </w:rPr>
        <w:t>Brodsko-posavske županije</w:t>
      </w:r>
      <w:r w:rsidR="00381BD2" w:rsidRPr="00980103">
        <w:rPr>
          <w:rFonts w:eastAsia="Times New Roman"/>
          <w:sz w:val="24"/>
          <w:szCs w:val="24"/>
          <w:lang w:eastAsia="hr-HR"/>
        </w:rPr>
        <w:t xml:space="preserve"> </w:t>
      </w:r>
      <w:r w:rsidR="00B66D7E" w:rsidRPr="00980103">
        <w:rPr>
          <w:rFonts w:eastAsia="Times New Roman"/>
          <w:sz w:val="24"/>
          <w:szCs w:val="24"/>
          <w:lang w:eastAsia="hr-HR"/>
        </w:rPr>
        <w:t xml:space="preserve">(u daljnjem tekstu: </w:t>
      </w:r>
      <w:r w:rsidR="00055063">
        <w:rPr>
          <w:rFonts w:eastAsia="Times New Roman"/>
          <w:sz w:val="24"/>
          <w:szCs w:val="24"/>
          <w:lang w:eastAsia="hr-HR"/>
        </w:rPr>
        <w:t>Matica</w:t>
      </w:r>
      <w:r w:rsidR="00B66D7E" w:rsidRPr="00980103">
        <w:rPr>
          <w:rFonts w:eastAsia="Times New Roman"/>
          <w:sz w:val="24"/>
          <w:szCs w:val="24"/>
          <w:lang w:eastAsia="hr-HR"/>
        </w:rPr>
        <w:t xml:space="preserve">) temeljem članka 3. Zakona o zaštiti osobnih podataka („Narodne novine” broj 103/03, 118/06, 41/08, 130/11 i 106/12) (u daljnjem tekstu: Zakon) obveznik je Zakona te je dužna nadzirati prikupljanje, obradu, korištenje i zaštitu osobnih podataka </w:t>
      </w:r>
      <w:r w:rsidR="00E24A90" w:rsidRPr="00A40A4F">
        <w:rPr>
          <w:sz w:val="24"/>
          <w:szCs w:val="24"/>
          <w:lang w:eastAsia="hr-HR"/>
        </w:rPr>
        <w:t>članova udruge, zaposlenika, i surađujemo s drugim pravnim osobama koje predstavljaju fizičke osobe</w:t>
      </w:r>
      <w:r w:rsidR="00A40A4F" w:rsidRPr="00A40A4F">
        <w:rPr>
          <w:sz w:val="24"/>
          <w:szCs w:val="24"/>
          <w:lang w:eastAsia="hr-HR"/>
        </w:rPr>
        <w:t xml:space="preserve"> </w:t>
      </w:r>
      <w:r w:rsidR="00A40A4F" w:rsidRPr="00A40A4F">
        <w:rPr>
          <w:rFonts w:eastAsia="Times New Roman"/>
          <w:sz w:val="24"/>
          <w:szCs w:val="24"/>
          <w:lang w:eastAsia="hr-HR"/>
        </w:rPr>
        <w:t>čije podatke uzima i koristi.</w:t>
      </w:r>
      <w:r w:rsidR="00EA5F1E">
        <w:rPr>
          <w:rFonts w:eastAsia="Times New Roman"/>
          <w:sz w:val="24"/>
          <w:szCs w:val="24"/>
          <w:lang w:eastAsia="hr-HR"/>
        </w:rPr>
        <w:t xml:space="preserve"> </w:t>
      </w:r>
    </w:p>
    <w:p w14:paraId="606D15E3" w14:textId="52A831AF" w:rsidR="00E24A90" w:rsidRPr="00A40A4F" w:rsidRDefault="00055063" w:rsidP="00B66D7E">
      <w:pPr>
        <w:spacing w:before="225" w:after="225" w:line="240" w:lineRule="auto"/>
        <w:textAlignment w:val="baseline"/>
        <w:rPr>
          <w:sz w:val="24"/>
          <w:szCs w:val="24"/>
        </w:rPr>
      </w:pPr>
      <w:r>
        <w:rPr>
          <w:sz w:val="24"/>
          <w:szCs w:val="24"/>
          <w:lang w:eastAsia="hr-HR"/>
        </w:rPr>
        <w:t>Matica</w:t>
      </w:r>
      <w:r w:rsidR="00784A5F">
        <w:rPr>
          <w:sz w:val="24"/>
          <w:szCs w:val="24"/>
          <w:lang w:eastAsia="hr-HR"/>
        </w:rPr>
        <w:t xml:space="preserve"> s</w:t>
      </w:r>
      <w:r w:rsidR="00E24A90" w:rsidRPr="00A40A4F">
        <w:rPr>
          <w:sz w:val="24"/>
          <w:szCs w:val="24"/>
          <w:lang w:eastAsia="hr-HR"/>
        </w:rPr>
        <w:t xml:space="preserve">udjeluje na lokalnim i regionalnim </w:t>
      </w:r>
      <w:proofErr w:type="spellStart"/>
      <w:r w:rsidR="00A40A4F" w:rsidRPr="00A40A4F">
        <w:rPr>
          <w:sz w:val="24"/>
          <w:szCs w:val="24"/>
          <w:lang w:val="en-US"/>
        </w:rPr>
        <w:t>Javnim</w:t>
      </w:r>
      <w:proofErr w:type="spellEnd"/>
      <w:r w:rsidR="00A40A4F" w:rsidRPr="00A40A4F">
        <w:rPr>
          <w:sz w:val="24"/>
          <w:szCs w:val="24"/>
          <w:lang w:val="en-US"/>
        </w:rPr>
        <w:t xml:space="preserve"> </w:t>
      </w:r>
      <w:proofErr w:type="spellStart"/>
      <w:r w:rsidR="00A40A4F" w:rsidRPr="00A40A4F">
        <w:rPr>
          <w:sz w:val="24"/>
          <w:szCs w:val="24"/>
          <w:lang w:val="en-US"/>
        </w:rPr>
        <w:t>natječajima</w:t>
      </w:r>
      <w:proofErr w:type="spellEnd"/>
      <w:r w:rsidR="00A40A4F" w:rsidRPr="00A40A4F">
        <w:rPr>
          <w:sz w:val="24"/>
          <w:szCs w:val="24"/>
          <w:lang w:val="en-US"/>
        </w:rPr>
        <w:t xml:space="preserve"> za </w:t>
      </w:r>
      <w:proofErr w:type="spellStart"/>
      <w:r w:rsidR="00A40A4F" w:rsidRPr="00A40A4F">
        <w:rPr>
          <w:sz w:val="24"/>
          <w:szCs w:val="24"/>
          <w:lang w:val="en-US"/>
        </w:rPr>
        <w:t>financiranje</w:t>
      </w:r>
      <w:proofErr w:type="spellEnd"/>
      <w:r w:rsidR="00A40A4F" w:rsidRPr="00A40A4F">
        <w:rPr>
          <w:sz w:val="24"/>
          <w:szCs w:val="24"/>
          <w:lang w:val="en-US"/>
        </w:rPr>
        <w:t xml:space="preserve"> </w:t>
      </w:r>
      <w:proofErr w:type="spellStart"/>
      <w:r w:rsidR="00A40A4F" w:rsidRPr="00A40A4F">
        <w:rPr>
          <w:sz w:val="24"/>
          <w:szCs w:val="24"/>
          <w:lang w:val="en-US"/>
        </w:rPr>
        <w:t>programa</w:t>
      </w:r>
      <w:proofErr w:type="spellEnd"/>
      <w:r w:rsidR="00A40A4F" w:rsidRPr="00A40A4F">
        <w:rPr>
          <w:sz w:val="24"/>
          <w:szCs w:val="24"/>
          <w:lang w:val="en-US"/>
        </w:rPr>
        <w:t xml:space="preserve"> </w:t>
      </w:r>
      <w:proofErr w:type="spellStart"/>
      <w:r w:rsidR="00A40A4F" w:rsidRPr="00A40A4F">
        <w:rPr>
          <w:sz w:val="24"/>
          <w:szCs w:val="24"/>
          <w:lang w:val="en-US"/>
        </w:rPr>
        <w:t>i</w:t>
      </w:r>
      <w:proofErr w:type="spellEnd"/>
      <w:r w:rsidR="00A40A4F" w:rsidRPr="00A40A4F">
        <w:rPr>
          <w:sz w:val="24"/>
          <w:szCs w:val="24"/>
          <w:lang w:val="en-US"/>
        </w:rPr>
        <w:t xml:space="preserve"> </w:t>
      </w:r>
      <w:proofErr w:type="spellStart"/>
      <w:r w:rsidR="00A40A4F" w:rsidRPr="00A40A4F">
        <w:rPr>
          <w:sz w:val="24"/>
          <w:szCs w:val="24"/>
          <w:lang w:val="en-US"/>
        </w:rPr>
        <w:t>projekata</w:t>
      </w:r>
      <w:proofErr w:type="spellEnd"/>
      <w:r w:rsidR="00A40A4F" w:rsidRPr="00A40A4F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Matica </w:t>
      </w:r>
      <w:r w:rsidR="00A40A4F" w:rsidRPr="00A40A4F">
        <w:rPr>
          <w:sz w:val="24"/>
          <w:szCs w:val="24"/>
          <w:lang w:val="en-US"/>
        </w:rPr>
        <w:t xml:space="preserve"> </w:t>
      </w:r>
      <w:proofErr w:type="spellStart"/>
      <w:r w:rsidR="00A40A4F" w:rsidRPr="00A40A4F">
        <w:rPr>
          <w:sz w:val="24"/>
          <w:szCs w:val="24"/>
          <w:lang w:val="en-US"/>
        </w:rPr>
        <w:t>čije</w:t>
      </w:r>
      <w:proofErr w:type="spellEnd"/>
      <w:r w:rsidR="00A40A4F" w:rsidRPr="00A40A4F">
        <w:rPr>
          <w:sz w:val="24"/>
          <w:szCs w:val="24"/>
          <w:lang w:val="en-US"/>
        </w:rPr>
        <w:t xml:space="preserve"> je </w:t>
      </w:r>
      <w:proofErr w:type="spellStart"/>
      <w:r w:rsidR="00A40A4F" w:rsidRPr="00A40A4F">
        <w:rPr>
          <w:sz w:val="24"/>
          <w:szCs w:val="24"/>
          <w:lang w:val="en-US"/>
        </w:rPr>
        <w:t>djelovanje</w:t>
      </w:r>
      <w:proofErr w:type="spellEnd"/>
      <w:r w:rsidR="00A40A4F" w:rsidRPr="00A40A4F">
        <w:rPr>
          <w:sz w:val="24"/>
          <w:szCs w:val="24"/>
          <w:lang w:val="en-US"/>
        </w:rPr>
        <w:t xml:space="preserve"> </w:t>
      </w:r>
      <w:proofErr w:type="spellStart"/>
      <w:r w:rsidR="00A40A4F" w:rsidRPr="00A40A4F">
        <w:rPr>
          <w:sz w:val="24"/>
          <w:szCs w:val="24"/>
          <w:lang w:val="en-US"/>
        </w:rPr>
        <w:t>na</w:t>
      </w:r>
      <w:proofErr w:type="spellEnd"/>
      <w:r w:rsidR="00A40A4F" w:rsidRPr="00A40A4F">
        <w:rPr>
          <w:sz w:val="24"/>
          <w:szCs w:val="24"/>
          <w:lang w:val="en-US"/>
        </w:rPr>
        <w:t xml:space="preserve"> </w:t>
      </w:r>
      <w:proofErr w:type="spellStart"/>
      <w:r w:rsidR="00A40A4F" w:rsidRPr="00A40A4F">
        <w:rPr>
          <w:sz w:val="24"/>
          <w:szCs w:val="24"/>
          <w:lang w:val="en-US"/>
        </w:rPr>
        <w:t>području</w:t>
      </w:r>
      <w:proofErr w:type="spellEnd"/>
      <w:r w:rsidR="00A40A4F" w:rsidRPr="00A40A4F">
        <w:rPr>
          <w:sz w:val="24"/>
          <w:szCs w:val="24"/>
          <w:lang w:val="en-US"/>
        </w:rPr>
        <w:t xml:space="preserve"> </w:t>
      </w:r>
      <w:proofErr w:type="spellStart"/>
      <w:r w:rsidR="00A40A4F" w:rsidRPr="00A40A4F">
        <w:rPr>
          <w:sz w:val="24"/>
          <w:szCs w:val="24"/>
          <w:lang w:val="en-US"/>
        </w:rPr>
        <w:t>Brodsko</w:t>
      </w:r>
      <w:proofErr w:type="spellEnd"/>
      <w:r w:rsidR="00A40A4F" w:rsidRPr="00A40A4F">
        <w:rPr>
          <w:sz w:val="24"/>
          <w:szCs w:val="24"/>
          <w:lang w:val="en-US"/>
        </w:rPr>
        <w:t xml:space="preserve"> - </w:t>
      </w:r>
      <w:proofErr w:type="spellStart"/>
      <w:r w:rsidR="00A40A4F" w:rsidRPr="00A40A4F">
        <w:rPr>
          <w:sz w:val="24"/>
          <w:szCs w:val="24"/>
          <w:lang w:val="en-US"/>
        </w:rPr>
        <w:t>posavske</w:t>
      </w:r>
      <w:proofErr w:type="spellEnd"/>
      <w:r w:rsidR="00A40A4F" w:rsidRPr="00A40A4F">
        <w:rPr>
          <w:sz w:val="24"/>
          <w:szCs w:val="24"/>
          <w:lang w:val="en-US"/>
        </w:rPr>
        <w:t xml:space="preserve"> </w:t>
      </w:r>
      <w:proofErr w:type="spellStart"/>
      <w:r w:rsidR="00A40A4F" w:rsidRPr="00A40A4F">
        <w:rPr>
          <w:sz w:val="24"/>
          <w:szCs w:val="24"/>
          <w:lang w:val="en-US"/>
        </w:rPr>
        <w:t>županije</w:t>
      </w:r>
      <w:proofErr w:type="spellEnd"/>
      <w:r w:rsidR="00A40A4F" w:rsidRPr="00A40A4F">
        <w:rPr>
          <w:sz w:val="24"/>
          <w:szCs w:val="24"/>
          <w:lang w:val="en-US"/>
        </w:rPr>
        <w:t>.</w:t>
      </w:r>
    </w:p>
    <w:p w14:paraId="53ED9EEC" w14:textId="77777777" w:rsidR="00B66D7E" w:rsidRPr="00980103" w:rsidRDefault="00B66D7E" w:rsidP="00B66D7E">
      <w:pPr>
        <w:spacing w:before="225" w:after="225" w:line="240" w:lineRule="auto"/>
        <w:jc w:val="center"/>
        <w:textAlignment w:val="baseline"/>
        <w:rPr>
          <w:rFonts w:eastAsia="Times New Roman"/>
          <w:sz w:val="24"/>
          <w:szCs w:val="24"/>
          <w:lang w:eastAsia="hr-HR"/>
        </w:rPr>
      </w:pPr>
      <w:r w:rsidRPr="00980103">
        <w:rPr>
          <w:rFonts w:eastAsia="Times New Roman"/>
          <w:sz w:val="24"/>
          <w:szCs w:val="24"/>
          <w:lang w:eastAsia="hr-HR"/>
        </w:rPr>
        <w:t>Članak 2.</w:t>
      </w:r>
    </w:p>
    <w:p w14:paraId="5DF6AE6E" w14:textId="218B0790" w:rsidR="00B66D7E" w:rsidRPr="00806A4A" w:rsidRDefault="00381BD2" w:rsidP="00806A4A">
      <w:pPr>
        <w:pStyle w:val="Bezproreda"/>
        <w:rPr>
          <w:sz w:val="24"/>
          <w:szCs w:val="24"/>
          <w:lang w:eastAsia="hr-HR"/>
        </w:rPr>
      </w:pPr>
      <w:r w:rsidRPr="00806A4A">
        <w:rPr>
          <w:sz w:val="24"/>
          <w:szCs w:val="24"/>
          <w:lang w:eastAsia="hr-HR"/>
        </w:rPr>
        <w:t>T</w:t>
      </w:r>
      <w:r w:rsidR="00B66D7E" w:rsidRPr="00806A4A">
        <w:rPr>
          <w:sz w:val="24"/>
          <w:szCs w:val="24"/>
          <w:lang w:eastAsia="hr-HR"/>
        </w:rPr>
        <w:t>emeljem Zakona</w:t>
      </w:r>
      <w:r w:rsidRPr="00806A4A">
        <w:rPr>
          <w:sz w:val="24"/>
          <w:szCs w:val="24"/>
          <w:lang w:eastAsia="hr-HR"/>
        </w:rPr>
        <w:t xml:space="preserve"> o </w:t>
      </w:r>
      <w:r w:rsidR="00A077A1">
        <w:rPr>
          <w:sz w:val="24"/>
          <w:szCs w:val="24"/>
          <w:lang w:eastAsia="hr-HR"/>
        </w:rPr>
        <w:t>udrugama</w:t>
      </w:r>
      <w:r w:rsidR="00B66D7E" w:rsidRPr="00806A4A">
        <w:rPr>
          <w:sz w:val="24"/>
          <w:szCs w:val="24"/>
          <w:lang w:eastAsia="hr-HR"/>
        </w:rPr>
        <w:t xml:space="preserve">, </w:t>
      </w:r>
      <w:r w:rsidR="00055063">
        <w:rPr>
          <w:sz w:val="24"/>
          <w:szCs w:val="24"/>
          <w:lang w:eastAsia="hr-HR"/>
        </w:rPr>
        <w:t>Matica</w:t>
      </w:r>
      <w:r w:rsidR="00B66D7E" w:rsidRPr="00806A4A">
        <w:rPr>
          <w:sz w:val="24"/>
          <w:szCs w:val="24"/>
          <w:lang w:eastAsia="hr-HR"/>
        </w:rPr>
        <w:t xml:space="preserve"> </w:t>
      </w:r>
      <w:r w:rsidR="008B5193" w:rsidRPr="00806A4A">
        <w:rPr>
          <w:sz w:val="24"/>
          <w:szCs w:val="24"/>
          <w:lang w:eastAsia="hr-HR"/>
        </w:rPr>
        <w:t xml:space="preserve">je dužna </w:t>
      </w:r>
      <w:r w:rsidR="00B66D7E" w:rsidRPr="00806A4A">
        <w:rPr>
          <w:sz w:val="24"/>
          <w:szCs w:val="24"/>
          <w:lang w:eastAsia="hr-HR"/>
        </w:rPr>
        <w:t>vodi</w:t>
      </w:r>
      <w:r w:rsidR="008B5193" w:rsidRPr="00806A4A">
        <w:rPr>
          <w:sz w:val="24"/>
          <w:szCs w:val="24"/>
          <w:lang w:eastAsia="hr-HR"/>
        </w:rPr>
        <w:t>ti</w:t>
      </w:r>
      <w:r w:rsidR="00B66D7E" w:rsidRPr="00806A4A">
        <w:rPr>
          <w:sz w:val="24"/>
          <w:szCs w:val="24"/>
          <w:lang w:eastAsia="hr-HR"/>
        </w:rPr>
        <w:t xml:space="preserve"> </w:t>
      </w:r>
      <w:r w:rsidRPr="00806A4A">
        <w:rPr>
          <w:sz w:val="24"/>
          <w:szCs w:val="24"/>
          <w:lang w:eastAsia="hr-HR"/>
        </w:rPr>
        <w:t>Registar</w:t>
      </w:r>
      <w:r w:rsidR="00B66D7E" w:rsidRPr="00806A4A">
        <w:rPr>
          <w:sz w:val="24"/>
          <w:szCs w:val="24"/>
          <w:lang w:eastAsia="hr-HR"/>
        </w:rPr>
        <w:t xml:space="preserve"> </w:t>
      </w:r>
      <w:r w:rsidR="008B5193" w:rsidRPr="00806A4A">
        <w:rPr>
          <w:sz w:val="24"/>
          <w:szCs w:val="24"/>
          <w:lang w:eastAsia="hr-HR"/>
        </w:rPr>
        <w:t xml:space="preserve">svojih </w:t>
      </w:r>
      <w:r w:rsidR="0048397D" w:rsidRPr="00806A4A">
        <w:rPr>
          <w:sz w:val="24"/>
          <w:szCs w:val="24"/>
          <w:lang w:eastAsia="hr-HR"/>
        </w:rPr>
        <w:t>članova</w:t>
      </w:r>
      <w:r w:rsidR="008B5193" w:rsidRPr="00806A4A">
        <w:rPr>
          <w:sz w:val="24"/>
          <w:szCs w:val="24"/>
          <w:lang w:eastAsia="hr-HR"/>
        </w:rPr>
        <w:t>.</w:t>
      </w:r>
    </w:p>
    <w:p w14:paraId="5B8EA4F9" w14:textId="77777777" w:rsidR="00806A4A" w:rsidRPr="00806A4A" w:rsidRDefault="00806A4A" w:rsidP="00806A4A">
      <w:pPr>
        <w:pStyle w:val="Bezproreda"/>
        <w:rPr>
          <w:sz w:val="24"/>
          <w:szCs w:val="24"/>
          <w:lang w:eastAsia="hr-HR"/>
        </w:rPr>
      </w:pPr>
      <w:r w:rsidRPr="00806A4A">
        <w:rPr>
          <w:sz w:val="24"/>
          <w:szCs w:val="24"/>
          <w:lang w:eastAsia="hr-HR"/>
        </w:rPr>
        <w:t>Registar se vodi u elektroničkom obliku.</w:t>
      </w:r>
      <w:r w:rsidR="008A6FBA" w:rsidRPr="008A6FBA">
        <w:rPr>
          <w:rFonts w:eastAsia="Times New Roman"/>
          <w:color w:val="FF0000"/>
          <w:sz w:val="24"/>
          <w:szCs w:val="24"/>
          <w:lang w:eastAsia="hr-HR"/>
        </w:rPr>
        <w:t xml:space="preserve"> </w:t>
      </w:r>
      <w:r w:rsidR="008A6FBA" w:rsidRPr="008A6FBA">
        <w:rPr>
          <w:rFonts w:eastAsia="Times New Roman"/>
          <w:sz w:val="24"/>
          <w:szCs w:val="24"/>
          <w:lang w:eastAsia="hr-HR"/>
        </w:rPr>
        <w:t>U Registru je moguće dodavati, mijenjati i brisati podatke</w:t>
      </w:r>
    </w:p>
    <w:p w14:paraId="0A5BDDB2" w14:textId="77777777" w:rsidR="007E42B3" w:rsidRDefault="00B66D7E" w:rsidP="008A6FBA">
      <w:pPr>
        <w:spacing w:before="225" w:after="225" w:line="240" w:lineRule="auto"/>
        <w:jc w:val="center"/>
        <w:textAlignment w:val="baseline"/>
        <w:rPr>
          <w:rFonts w:eastAsia="Times New Roman"/>
          <w:sz w:val="24"/>
          <w:szCs w:val="24"/>
          <w:lang w:eastAsia="hr-HR"/>
        </w:rPr>
      </w:pPr>
      <w:r w:rsidRPr="00980103">
        <w:rPr>
          <w:rFonts w:eastAsia="Times New Roman"/>
          <w:sz w:val="24"/>
          <w:szCs w:val="24"/>
          <w:lang w:eastAsia="hr-HR"/>
        </w:rPr>
        <w:t>Članak 3.</w:t>
      </w:r>
    </w:p>
    <w:p w14:paraId="0154A519" w14:textId="77777777" w:rsidR="00D836CE" w:rsidRPr="00D836CE" w:rsidRDefault="008746A9" w:rsidP="008746A9">
      <w:pPr>
        <w:pStyle w:val="Bezproreda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PRIKUPLJANJE OSOBNIH PODATAKA</w:t>
      </w:r>
    </w:p>
    <w:p w14:paraId="274E62BC" w14:textId="77777777" w:rsidR="00994437" w:rsidRDefault="00994437" w:rsidP="00D836CE">
      <w:pPr>
        <w:pStyle w:val="Bezproreda"/>
        <w:rPr>
          <w:sz w:val="24"/>
          <w:szCs w:val="24"/>
        </w:rPr>
      </w:pPr>
    </w:p>
    <w:p w14:paraId="052E980C" w14:textId="77777777" w:rsidR="00D836CE" w:rsidRDefault="00D836CE" w:rsidP="00D836CE">
      <w:pPr>
        <w:pStyle w:val="Bezproreda"/>
        <w:rPr>
          <w:sz w:val="24"/>
          <w:szCs w:val="24"/>
        </w:rPr>
      </w:pPr>
      <w:r w:rsidRPr="00D836CE">
        <w:rPr>
          <w:sz w:val="24"/>
          <w:szCs w:val="24"/>
        </w:rPr>
        <w:t xml:space="preserve">Osobni se podaci prikupljaju i obrađuju na način da su osobni podaci primjereni, relevantni i ograničeni na ono što je nužno u odnosu na svrhe u koje se obrađuju. </w:t>
      </w:r>
    </w:p>
    <w:p w14:paraId="678BC9DA" w14:textId="77777777" w:rsidR="008746A9" w:rsidRDefault="008746A9" w:rsidP="00D836CE">
      <w:pPr>
        <w:pStyle w:val="Bezproreda"/>
        <w:rPr>
          <w:b/>
          <w:bCs/>
        </w:rPr>
      </w:pPr>
    </w:p>
    <w:p w14:paraId="78CBAF4F" w14:textId="04225512" w:rsidR="00D836CE" w:rsidRDefault="00055063" w:rsidP="00D836CE">
      <w:pPr>
        <w:pStyle w:val="Bezproreda"/>
      </w:pPr>
      <w:r>
        <w:rPr>
          <w:sz w:val="24"/>
          <w:szCs w:val="24"/>
        </w:rPr>
        <w:t>Matica</w:t>
      </w:r>
      <w:r w:rsidR="00D836CE" w:rsidRPr="00D836CE">
        <w:rPr>
          <w:sz w:val="24"/>
          <w:szCs w:val="24"/>
        </w:rPr>
        <w:t xml:space="preserve"> osigurava da su podaci točni i da se prema potrebi ažuriraju. Mora se poduzeti svaka razumna mjera radi osiguranja da se osobni podaci koji nisu točni, uzimajući  u obzir svrhe u koje se obrađuju, bez odlaganja izbrišu ili isprave</w:t>
      </w:r>
      <w:r w:rsidR="00D836CE" w:rsidRPr="00513CE1">
        <w:t>.</w:t>
      </w:r>
    </w:p>
    <w:p w14:paraId="39115CA4" w14:textId="77777777" w:rsidR="00D836CE" w:rsidRPr="00D836CE" w:rsidRDefault="00D836CE" w:rsidP="00D836CE">
      <w:pPr>
        <w:pStyle w:val="Bezproreda"/>
      </w:pPr>
    </w:p>
    <w:p w14:paraId="6A1BCBA1" w14:textId="1156C45D" w:rsidR="00D836CE" w:rsidRPr="00D836CE" w:rsidRDefault="00D836CE" w:rsidP="00D836CE">
      <w:pPr>
        <w:pStyle w:val="Bezproreda"/>
        <w:rPr>
          <w:sz w:val="24"/>
          <w:szCs w:val="24"/>
        </w:rPr>
      </w:pPr>
      <w:r w:rsidRPr="00D836CE">
        <w:rPr>
          <w:sz w:val="24"/>
          <w:szCs w:val="24"/>
        </w:rPr>
        <w:t xml:space="preserve">Osobni podaci se prikupljaju i obrađuju na način kojim se osigurava odgovarajuća sigurnost osobnih podataka </w:t>
      </w:r>
      <w:r>
        <w:rPr>
          <w:sz w:val="24"/>
          <w:szCs w:val="24"/>
        </w:rPr>
        <w:t>č</w:t>
      </w:r>
      <w:r w:rsidRPr="00D836CE">
        <w:rPr>
          <w:sz w:val="24"/>
          <w:szCs w:val="24"/>
        </w:rPr>
        <w:t xml:space="preserve">lanova, uključujući zaštitu od neovlaštene ili nezakonite obrade te od slučajnog gubitka, uništenja  ili oštećenja primjenom odgovarajućih tehničkih i organizacijskih mjera. </w:t>
      </w:r>
      <w:r w:rsidR="00055063">
        <w:rPr>
          <w:sz w:val="24"/>
          <w:szCs w:val="24"/>
        </w:rPr>
        <w:t xml:space="preserve">Matica </w:t>
      </w:r>
      <w:r w:rsidRPr="00D836CE">
        <w:rPr>
          <w:sz w:val="24"/>
          <w:szCs w:val="24"/>
        </w:rPr>
        <w:t xml:space="preserve"> je odgovorna za usklađenost poslovanja s navedenim načelima</w:t>
      </w:r>
      <w:r w:rsidR="008746A9">
        <w:rPr>
          <w:sz w:val="24"/>
          <w:szCs w:val="24"/>
        </w:rPr>
        <w:t>.</w:t>
      </w:r>
      <w:r w:rsidRPr="00D836CE">
        <w:rPr>
          <w:sz w:val="24"/>
          <w:szCs w:val="24"/>
        </w:rPr>
        <w:t xml:space="preserve"> </w:t>
      </w:r>
    </w:p>
    <w:p w14:paraId="475FC757" w14:textId="57526ACF" w:rsidR="00806A4A" w:rsidRDefault="00055063" w:rsidP="007E42B3">
      <w:pPr>
        <w:spacing w:before="225" w:after="225" w:line="240" w:lineRule="auto"/>
        <w:textAlignment w:val="baseline"/>
        <w:rPr>
          <w:sz w:val="24"/>
          <w:szCs w:val="24"/>
        </w:rPr>
      </w:pPr>
      <w:r>
        <w:rPr>
          <w:sz w:val="24"/>
          <w:szCs w:val="24"/>
        </w:rPr>
        <w:lastRenderedPageBreak/>
        <w:t>Matica</w:t>
      </w:r>
      <w:r w:rsidR="00806A4A" w:rsidRPr="00806A4A">
        <w:rPr>
          <w:sz w:val="24"/>
          <w:szCs w:val="24"/>
        </w:rPr>
        <w:t xml:space="preserve"> obrađuje osobne podatke i smije ih prikupljati samo u svrhe radi kojih se podaci prikupljaju čime je zajamčena zaštita privatnosti </w:t>
      </w:r>
      <w:r w:rsidR="00806A4A">
        <w:rPr>
          <w:sz w:val="24"/>
          <w:szCs w:val="24"/>
        </w:rPr>
        <w:t>članova</w:t>
      </w:r>
      <w:r w:rsidR="00806A4A" w:rsidRPr="00806A4A">
        <w:rPr>
          <w:sz w:val="24"/>
          <w:szCs w:val="24"/>
        </w:rPr>
        <w:t>.</w:t>
      </w:r>
      <w:r w:rsidR="00806A4A">
        <w:rPr>
          <w:sz w:val="24"/>
          <w:szCs w:val="24"/>
        </w:rPr>
        <w:t xml:space="preserve"> </w:t>
      </w:r>
    </w:p>
    <w:p w14:paraId="406F2501" w14:textId="62FB3250" w:rsidR="008A6FBA" w:rsidRPr="008A6FBA" w:rsidRDefault="00055063" w:rsidP="007E42B3">
      <w:pPr>
        <w:spacing w:before="225" w:after="225" w:line="240" w:lineRule="auto"/>
        <w:textAlignment w:val="baseline"/>
        <w:rPr>
          <w:rFonts w:eastAsia="Times New Roman"/>
          <w:sz w:val="24"/>
          <w:szCs w:val="24"/>
          <w:lang w:eastAsia="hr-HR"/>
        </w:rPr>
      </w:pPr>
      <w:r>
        <w:rPr>
          <w:sz w:val="24"/>
          <w:szCs w:val="24"/>
        </w:rPr>
        <w:t>Matica</w:t>
      </w:r>
      <w:r w:rsidR="008A6FBA" w:rsidRPr="008A6FBA">
        <w:rPr>
          <w:sz w:val="24"/>
          <w:szCs w:val="24"/>
        </w:rPr>
        <w:t xml:space="preserve"> imenuje </w:t>
      </w:r>
      <w:r w:rsidR="00F32988" w:rsidRPr="00D660C0">
        <w:rPr>
          <w:sz w:val="24"/>
          <w:szCs w:val="24"/>
        </w:rPr>
        <w:t>Voditelj</w:t>
      </w:r>
      <w:r w:rsidR="00A077A1">
        <w:rPr>
          <w:sz w:val="24"/>
          <w:szCs w:val="24"/>
        </w:rPr>
        <w:t>a</w:t>
      </w:r>
      <w:r w:rsidR="00F32988" w:rsidRPr="00D660C0">
        <w:rPr>
          <w:sz w:val="24"/>
          <w:szCs w:val="24"/>
        </w:rPr>
        <w:t xml:space="preserve"> zaštite osobnih podataka </w:t>
      </w:r>
      <w:r w:rsidR="008A6FBA" w:rsidRPr="008A6FBA">
        <w:rPr>
          <w:sz w:val="24"/>
          <w:szCs w:val="24"/>
        </w:rPr>
        <w:t>koj</w:t>
      </w:r>
      <w:r w:rsidR="00F32988">
        <w:rPr>
          <w:sz w:val="24"/>
          <w:szCs w:val="24"/>
        </w:rPr>
        <w:t>i</w:t>
      </w:r>
      <w:r w:rsidR="008A6FBA" w:rsidRPr="008A6FBA">
        <w:rPr>
          <w:sz w:val="24"/>
          <w:szCs w:val="24"/>
        </w:rPr>
        <w:t xml:space="preserve"> je odgovoran za svoj rad, koji je neovisan i kao takav djeluje u interesu zaštite prava članova i njihovih osobnih podataka.  </w:t>
      </w:r>
    </w:p>
    <w:p w14:paraId="02EB6D63" w14:textId="77777777" w:rsidR="00B66D7E" w:rsidRPr="00980103" w:rsidRDefault="00B66D7E" w:rsidP="00B66D7E">
      <w:pPr>
        <w:spacing w:before="225" w:after="225" w:line="240" w:lineRule="auto"/>
        <w:jc w:val="center"/>
        <w:textAlignment w:val="baseline"/>
        <w:rPr>
          <w:rFonts w:eastAsia="Times New Roman"/>
          <w:sz w:val="24"/>
          <w:szCs w:val="24"/>
          <w:lang w:eastAsia="hr-HR"/>
        </w:rPr>
      </w:pPr>
      <w:r w:rsidRPr="00980103">
        <w:rPr>
          <w:rFonts w:eastAsia="Times New Roman"/>
          <w:sz w:val="24"/>
          <w:szCs w:val="24"/>
          <w:lang w:eastAsia="hr-HR"/>
        </w:rPr>
        <w:t>Članak 4.</w:t>
      </w:r>
    </w:p>
    <w:p w14:paraId="1CD01029" w14:textId="77777777" w:rsidR="00B66D7E" w:rsidRPr="00980103" w:rsidRDefault="00B66D7E" w:rsidP="00B66D7E">
      <w:pPr>
        <w:spacing w:after="0" w:line="240" w:lineRule="auto"/>
        <w:jc w:val="center"/>
        <w:textAlignment w:val="baseline"/>
        <w:rPr>
          <w:rFonts w:eastAsia="Times New Roman"/>
          <w:sz w:val="24"/>
          <w:szCs w:val="24"/>
          <w:lang w:eastAsia="hr-HR"/>
        </w:rPr>
      </w:pPr>
      <w:r w:rsidRPr="00980103">
        <w:rPr>
          <w:rFonts w:eastAsia="Times New Roman"/>
          <w:b/>
          <w:bCs/>
          <w:sz w:val="24"/>
          <w:szCs w:val="24"/>
          <w:bdr w:val="none" w:sz="0" w:space="0" w:color="auto" w:frame="1"/>
          <w:lang w:eastAsia="hr-HR"/>
        </w:rPr>
        <w:t>SVRHA OBRADE</w:t>
      </w:r>
    </w:p>
    <w:p w14:paraId="7508BA47" w14:textId="77777777" w:rsidR="00994437" w:rsidRDefault="00994437" w:rsidP="00994437">
      <w:pPr>
        <w:rPr>
          <w:sz w:val="24"/>
          <w:szCs w:val="24"/>
          <w:lang w:eastAsia="hr-HR"/>
        </w:rPr>
      </w:pPr>
    </w:p>
    <w:p w14:paraId="6ADF2E46" w14:textId="53422F0D" w:rsidR="00994437" w:rsidRPr="00994437" w:rsidRDefault="00994437" w:rsidP="00994437">
      <w:pPr>
        <w:rPr>
          <w:sz w:val="24"/>
          <w:szCs w:val="24"/>
          <w:lang w:eastAsia="hr-HR"/>
        </w:rPr>
      </w:pPr>
      <w:r w:rsidRPr="00980103">
        <w:rPr>
          <w:sz w:val="24"/>
          <w:szCs w:val="24"/>
          <w:lang w:eastAsia="hr-HR"/>
        </w:rPr>
        <w:t xml:space="preserve">Kao pravna osoba, </w:t>
      </w:r>
      <w:r w:rsidR="00055063">
        <w:rPr>
          <w:sz w:val="24"/>
          <w:szCs w:val="24"/>
          <w:lang w:eastAsia="hr-HR"/>
        </w:rPr>
        <w:t xml:space="preserve">Matica </w:t>
      </w:r>
      <w:r w:rsidRPr="00980103">
        <w:rPr>
          <w:sz w:val="24"/>
          <w:szCs w:val="24"/>
          <w:lang w:eastAsia="hr-HR"/>
        </w:rPr>
        <w:t xml:space="preserve"> je voditelj obrade podataka. </w:t>
      </w:r>
    </w:p>
    <w:p w14:paraId="0EFF36A2" w14:textId="572FE1ED" w:rsidR="00B66D7E" w:rsidRDefault="00B66D7E" w:rsidP="00B66D7E">
      <w:pPr>
        <w:spacing w:before="225" w:after="225" w:line="240" w:lineRule="auto"/>
        <w:textAlignment w:val="baseline"/>
        <w:rPr>
          <w:rFonts w:eastAsia="Times New Roman"/>
          <w:sz w:val="24"/>
          <w:szCs w:val="24"/>
          <w:lang w:eastAsia="hr-HR"/>
        </w:rPr>
      </w:pPr>
      <w:r w:rsidRPr="00980103">
        <w:rPr>
          <w:rFonts w:eastAsia="Times New Roman"/>
          <w:sz w:val="24"/>
          <w:szCs w:val="24"/>
          <w:lang w:eastAsia="hr-HR"/>
        </w:rPr>
        <w:t xml:space="preserve">Osobni podaci prikupljaju se u svrhu izvršavanja zakonskih obveza </w:t>
      </w:r>
      <w:r w:rsidR="00055063">
        <w:rPr>
          <w:rFonts w:eastAsia="Times New Roman"/>
          <w:sz w:val="24"/>
          <w:szCs w:val="24"/>
          <w:lang w:eastAsia="hr-HR"/>
        </w:rPr>
        <w:t>Matice</w:t>
      </w:r>
      <w:r w:rsidRPr="00980103">
        <w:rPr>
          <w:rFonts w:eastAsia="Times New Roman"/>
          <w:sz w:val="24"/>
          <w:szCs w:val="24"/>
          <w:lang w:eastAsia="hr-HR"/>
        </w:rPr>
        <w:t>, radi ispunjenja obveza od javnog interesa i izvršavanja javnih ovl</w:t>
      </w:r>
      <w:r w:rsidR="00D41291" w:rsidRPr="00980103">
        <w:rPr>
          <w:rFonts w:eastAsia="Times New Roman"/>
          <w:sz w:val="24"/>
          <w:szCs w:val="24"/>
          <w:lang w:eastAsia="hr-HR"/>
        </w:rPr>
        <w:t xml:space="preserve">asti (statistička istraživanja </w:t>
      </w:r>
      <w:r w:rsidRPr="00980103">
        <w:rPr>
          <w:rFonts w:eastAsia="Times New Roman"/>
          <w:sz w:val="24"/>
          <w:szCs w:val="24"/>
          <w:lang w:eastAsia="hr-HR"/>
        </w:rPr>
        <w:t xml:space="preserve">i druge službene svrhe), u svrhu projektnih aktivnosti i/ili promocije rada </w:t>
      </w:r>
      <w:r w:rsidR="00A077A1">
        <w:rPr>
          <w:rFonts w:eastAsia="Times New Roman"/>
          <w:sz w:val="24"/>
          <w:szCs w:val="24"/>
          <w:lang w:eastAsia="hr-HR"/>
        </w:rPr>
        <w:t>Matice</w:t>
      </w:r>
      <w:r w:rsidRPr="00980103">
        <w:rPr>
          <w:rFonts w:eastAsia="Times New Roman"/>
          <w:sz w:val="24"/>
          <w:szCs w:val="24"/>
          <w:lang w:eastAsia="hr-HR"/>
        </w:rPr>
        <w:t>, medijske objav</w:t>
      </w:r>
      <w:r w:rsidR="00D41291" w:rsidRPr="00980103">
        <w:rPr>
          <w:rFonts w:eastAsia="Times New Roman"/>
          <w:sz w:val="24"/>
          <w:szCs w:val="24"/>
          <w:lang w:eastAsia="hr-HR"/>
        </w:rPr>
        <w:t>e/objave na društvenim mrežama.</w:t>
      </w:r>
    </w:p>
    <w:p w14:paraId="6FDF9A6C" w14:textId="77777777" w:rsidR="00806A4A" w:rsidRPr="00806A4A" w:rsidRDefault="00806A4A" w:rsidP="00B66D7E">
      <w:pPr>
        <w:spacing w:before="225" w:after="225" w:line="240" w:lineRule="auto"/>
        <w:textAlignment w:val="baseline"/>
        <w:rPr>
          <w:rFonts w:eastAsia="Times New Roman"/>
          <w:sz w:val="24"/>
          <w:szCs w:val="24"/>
          <w:lang w:eastAsia="hr-HR"/>
        </w:rPr>
      </w:pPr>
      <w:r w:rsidRPr="00806A4A">
        <w:rPr>
          <w:sz w:val="24"/>
          <w:szCs w:val="24"/>
        </w:rPr>
        <w:t xml:space="preserve">Obrada osobnih podataka je dopuštena samo ako je ispunjeno načelo zakonitosti obrade. </w:t>
      </w:r>
    </w:p>
    <w:p w14:paraId="70341C90" w14:textId="77777777" w:rsidR="00D4150D" w:rsidRDefault="00D4150D" w:rsidP="00D4150D">
      <w:pPr>
        <w:spacing w:after="300" w:line="240" w:lineRule="auto"/>
        <w:jc w:val="both"/>
        <w:textAlignment w:val="baseline"/>
        <w:rPr>
          <w:rFonts w:eastAsia="Times New Roman"/>
          <w:color w:val="000000" w:themeColor="text1"/>
          <w:sz w:val="24"/>
          <w:szCs w:val="24"/>
          <w:lang w:eastAsia="hr-HR"/>
        </w:rPr>
      </w:pPr>
      <w:r w:rsidRPr="00980103">
        <w:rPr>
          <w:rFonts w:eastAsia="Times New Roman"/>
          <w:color w:val="000000" w:themeColor="text1"/>
          <w:sz w:val="24"/>
          <w:szCs w:val="24"/>
          <w:lang w:eastAsia="hr-HR"/>
        </w:rPr>
        <w:t xml:space="preserve">Osobnim podatkom smatra se svaka informacija koja se odnosi na fizičku osobu čiji je identitet utvrđen ili se može utvrditi. Identifikatori kojima se identitet fizičke osobe može utvrditi su: </w:t>
      </w:r>
    </w:p>
    <w:p w14:paraId="1A38BFEB" w14:textId="77777777" w:rsidR="00AE6E43" w:rsidRDefault="00D4150D" w:rsidP="00AE6E43">
      <w:pPr>
        <w:pStyle w:val="Bezproreda"/>
        <w:numPr>
          <w:ilvl w:val="0"/>
          <w:numId w:val="23"/>
        </w:numPr>
        <w:rPr>
          <w:sz w:val="24"/>
          <w:szCs w:val="24"/>
          <w:lang w:eastAsia="hr-HR"/>
        </w:rPr>
      </w:pPr>
      <w:r w:rsidRPr="00980103">
        <w:rPr>
          <w:sz w:val="24"/>
          <w:szCs w:val="24"/>
          <w:lang w:eastAsia="hr-HR"/>
        </w:rPr>
        <w:t xml:space="preserve">ime i prezime, </w:t>
      </w:r>
    </w:p>
    <w:p w14:paraId="0E275ABD" w14:textId="77777777" w:rsidR="00D4150D" w:rsidRDefault="00D4150D" w:rsidP="00D4150D">
      <w:pPr>
        <w:pStyle w:val="Bezproreda"/>
        <w:numPr>
          <w:ilvl w:val="0"/>
          <w:numId w:val="23"/>
        </w:numPr>
        <w:rPr>
          <w:sz w:val="24"/>
          <w:szCs w:val="24"/>
          <w:lang w:eastAsia="hr-HR"/>
        </w:rPr>
      </w:pPr>
      <w:r w:rsidRPr="00AE6E43">
        <w:rPr>
          <w:sz w:val="24"/>
          <w:szCs w:val="24"/>
          <w:lang w:eastAsia="hr-HR"/>
        </w:rPr>
        <w:t xml:space="preserve">OIB, </w:t>
      </w:r>
    </w:p>
    <w:p w14:paraId="16D0B943" w14:textId="77777777" w:rsidR="00D4150D" w:rsidRDefault="00D4150D" w:rsidP="00D4150D">
      <w:pPr>
        <w:pStyle w:val="Bezproreda"/>
        <w:numPr>
          <w:ilvl w:val="0"/>
          <w:numId w:val="23"/>
        </w:numPr>
        <w:rPr>
          <w:sz w:val="24"/>
          <w:szCs w:val="24"/>
          <w:lang w:eastAsia="hr-HR"/>
        </w:rPr>
      </w:pPr>
      <w:r w:rsidRPr="00AE6E43">
        <w:rPr>
          <w:sz w:val="24"/>
          <w:szCs w:val="24"/>
          <w:lang w:eastAsia="hr-HR"/>
        </w:rPr>
        <w:t xml:space="preserve">adresa, </w:t>
      </w:r>
    </w:p>
    <w:p w14:paraId="60600672" w14:textId="77777777" w:rsidR="00D4150D" w:rsidRDefault="00D4150D" w:rsidP="00D4150D">
      <w:pPr>
        <w:pStyle w:val="Bezproreda"/>
        <w:numPr>
          <w:ilvl w:val="0"/>
          <w:numId w:val="23"/>
        </w:numPr>
        <w:rPr>
          <w:sz w:val="24"/>
          <w:szCs w:val="24"/>
          <w:lang w:eastAsia="hr-HR"/>
        </w:rPr>
      </w:pPr>
      <w:r w:rsidRPr="00AE6E43">
        <w:rPr>
          <w:sz w:val="24"/>
          <w:szCs w:val="24"/>
          <w:lang w:eastAsia="hr-HR"/>
        </w:rPr>
        <w:t xml:space="preserve">email adresa, </w:t>
      </w:r>
    </w:p>
    <w:p w14:paraId="5EE42BB6" w14:textId="77777777" w:rsidR="00D4150D" w:rsidRDefault="00D4150D" w:rsidP="00D4150D">
      <w:pPr>
        <w:pStyle w:val="Bezproreda"/>
        <w:numPr>
          <w:ilvl w:val="0"/>
          <w:numId w:val="23"/>
        </w:numPr>
        <w:rPr>
          <w:sz w:val="24"/>
          <w:szCs w:val="24"/>
          <w:lang w:eastAsia="hr-HR"/>
        </w:rPr>
      </w:pPr>
      <w:r w:rsidRPr="00AE6E43">
        <w:rPr>
          <w:sz w:val="24"/>
          <w:szCs w:val="24"/>
          <w:lang w:eastAsia="hr-HR"/>
        </w:rPr>
        <w:t xml:space="preserve">objava na društvenim mrežama, </w:t>
      </w:r>
    </w:p>
    <w:p w14:paraId="726DDF53" w14:textId="77777777" w:rsidR="00D4150D" w:rsidRDefault="00D4150D" w:rsidP="00D4150D">
      <w:pPr>
        <w:pStyle w:val="Bezproreda"/>
        <w:numPr>
          <w:ilvl w:val="0"/>
          <w:numId w:val="23"/>
        </w:numPr>
        <w:rPr>
          <w:sz w:val="24"/>
          <w:szCs w:val="24"/>
          <w:lang w:eastAsia="hr-HR"/>
        </w:rPr>
      </w:pPr>
      <w:r w:rsidRPr="00AE6E43">
        <w:rPr>
          <w:sz w:val="24"/>
          <w:szCs w:val="24"/>
          <w:lang w:eastAsia="hr-HR"/>
        </w:rPr>
        <w:t xml:space="preserve">računalne IP adrese, </w:t>
      </w:r>
    </w:p>
    <w:p w14:paraId="7C1D56CE" w14:textId="77777777" w:rsidR="00D4150D" w:rsidRDefault="00D4150D" w:rsidP="00D4150D">
      <w:pPr>
        <w:pStyle w:val="Bezproreda"/>
        <w:numPr>
          <w:ilvl w:val="0"/>
          <w:numId w:val="23"/>
        </w:numPr>
        <w:rPr>
          <w:sz w:val="24"/>
          <w:szCs w:val="24"/>
          <w:lang w:eastAsia="hr-HR"/>
        </w:rPr>
      </w:pPr>
      <w:r w:rsidRPr="00AE6E43">
        <w:rPr>
          <w:sz w:val="24"/>
          <w:szCs w:val="24"/>
          <w:lang w:eastAsia="hr-HR"/>
        </w:rPr>
        <w:t xml:space="preserve">slike, </w:t>
      </w:r>
    </w:p>
    <w:p w14:paraId="0C980D28" w14:textId="77777777" w:rsidR="00D4150D" w:rsidRPr="00AE6E43" w:rsidRDefault="00D4150D" w:rsidP="00AB4564">
      <w:pPr>
        <w:pStyle w:val="Bezproreda"/>
        <w:numPr>
          <w:ilvl w:val="0"/>
          <w:numId w:val="23"/>
        </w:numPr>
        <w:rPr>
          <w:sz w:val="24"/>
          <w:szCs w:val="24"/>
          <w:lang w:eastAsia="hr-HR"/>
        </w:rPr>
      </w:pPr>
      <w:r w:rsidRPr="00AE6E43">
        <w:rPr>
          <w:sz w:val="24"/>
          <w:szCs w:val="24"/>
          <w:lang w:eastAsia="hr-HR"/>
        </w:rPr>
        <w:t>zvučni zapis itd.</w:t>
      </w:r>
    </w:p>
    <w:p w14:paraId="403D75CC" w14:textId="77777777" w:rsidR="008B5193" w:rsidRDefault="008B5193" w:rsidP="00B66D7E">
      <w:pPr>
        <w:spacing w:before="225" w:after="225" w:line="240" w:lineRule="auto"/>
        <w:jc w:val="center"/>
        <w:textAlignment w:val="baseline"/>
        <w:rPr>
          <w:rFonts w:eastAsia="Times New Roman"/>
          <w:sz w:val="24"/>
          <w:szCs w:val="24"/>
          <w:lang w:eastAsia="hr-HR"/>
        </w:rPr>
      </w:pPr>
      <w:r w:rsidRPr="00980103">
        <w:rPr>
          <w:rFonts w:eastAsia="Times New Roman"/>
          <w:sz w:val="24"/>
          <w:szCs w:val="24"/>
          <w:lang w:eastAsia="hr-HR"/>
        </w:rPr>
        <w:t xml:space="preserve">Članak </w:t>
      </w:r>
      <w:r>
        <w:rPr>
          <w:rFonts w:eastAsia="Times New Roman"/>
          <w:sz w:val="24"/>
          <w:szCs w:val="24"/>
          <w:lang w:eastAsia="hr-HR"/>
        </w:rPr>
        <w:t>5</w:t>
      </w:r>
    </w:p>
    <w:p w14:paraId="10DCEAC7" w14:textId="77777777" w:rsidR="008B5193" w:rsidRPr="008B5193" w:rsidRDefault="008B5193" w:rsidP="008B5193">
      <w:pPr>
        <w:pStyle w:val="Bezproreda"/>
        <w:rPr>
          <w:sz w:val="24"/>
          <w:szCs w:val="24"/>
        </w:rPr>
      </w:pPr>
      <w:r w:rsidRPr="0069152E">
        <w:rPr>
          <w:sz w:val="24"/>
          <w:szCs w:val="24"/>
        </w:rPr>
        <w:t>Obrađeni osobni podaci brisat će se čim se ispuni svrha njihove obrade te više nije potrebno zadovoljiti zakonske uvjete pohrane takvih podataka.</w:t>
      </w:r>
    </w:p>
    <w:p w14:paraId="06279BB4" w14:textId="77777777" w:rsidR="00B66D7E" w:rsidRPr="00980103" w:rsidRDefault="00B66D7E" w:rsidP="00B66D7E">
      <w:pPr>
        <w:spacing w:before="225" w:after="225" w:line="240" w:lineRule="auto"/>
        <w:jc w:val="center"/>
        <w:textAlignment w:val="baseline"/>
        <w:rPr>
          <w:rFonts w:eastAsia="Times New Roman"/>
          <w:sz w:val="24"/>
          <w:szCs w:val="24"/>
          <w:lang w:eastAsia="hr-HR"/>
        </w:rPr>
      </w:pPr>
      <w:r w:rsidRPr="00980103">
        <w:rPr>
          <w:rFonts w:eastAsia="Times New Roman"/>
          <w:sz w:val="24"/>
          <w:szCs w:val="24"/>
          <w:lang w:eastAsia="hr-HR"/>
        </w:rPr>
        <w:t>Članak 6.</w:t>
      </w:r>
    </w:p>
    <w:p w14:paraId="388CFFD7" w14:textId="77777777" w:rsidR="00D41291" w:rsidRPr="00980103" w:rsidRDefault="00D41291" w:rsidP="00B66D7E">
      <w:pPr>
        <w:spacing w:after="0" w:line="240" w:lineRule="auto"/>
        <w:jc w:val="center"/>
        <w:textAlignment w:val="baseline"/>
        <w:rPr>
          <w:rFonts w:eastAsia="Times New Roman"/>
          <w:sz w:val="24"/>
          <w:szCs w:val="24"/>
          <w:lang w:eastAsia="hr-HR"/>
        </w:rPr>
      </w:pPr>
    </w:p>
    <w:p w14:paraId="143F9E78" w14:textId="77777777" w:rsidR="00B66D7E" w:rsidRPr="00980103" w:rsidRDefault="00B66D7E" w:rsidP="00B66D7E">
      <w:pPr>
        <w:spacing w:after="0" w:line="240" w:lineRule="auto"/>
        <w:jc w:val="center"/>
        <w:textAlignment w:val="baseline"/>
        <w:rPr>
          <w:rFonts w:eastAsia="Times New Roman"/>
          <w:sz w:val="24"/>
          <w:szCs w:val="24"/>
          <w:lang w:eastAsia="hr-HR"/>
        </w:rPr>
      </w:pPr>
      <w:r w:rsidRPr="00980103">
        <w:rPr>
          <w:rFonts w:eastAsia="Times New Roman"/>
          <w:b/>
          <w:bCs/>
          <w:sz w:val="24"/>
          <w:szCs w:val="24"/>
          <w:bdr w:val="none" w:sz="0" w:space="0" w:color="auto" w:frame="1"/>
          <w:lang w:eastAsia="hr-HR"/>
        </w:rPr>
        <w:t>KATEGORIJE OSOBA NA KOJE SE PODACI ODNOSE</w:t>
      </w:r>
    </w:p>
    <w:p w14:paraId="67AF2062" w14:textId="77777777" w:rsidR="00B66D7E" w:rsidRPr="00980103" w:rsidRDefault="00D41291" w:rsidP="00B66D7E">
      <w:pPr>
        <w:spacing w:before="225" w:after="225" w:line="240" w:lineRule="auto"/>
        <w:textAlignment w:val="baseline"/>
        <w:rPr>
          <w:rFonts w:eastAsia="Times New Roman"/>
          <w:sz w:val="24"/>
          <w:szCs w:val="24"/>
          <w:lang w:eastAsia="hr-HR"/>
        </w:rPr>
      </w:pPr>
      <w:r w:rsidRPr="00980103">
        <w:rPr>
          <w:rFonts w:eastAsia="Times New Roman"/>
          <w:sz w:val="24"/>
          <w:szCs w:val="24"/>
          <w:lang w:eastAsia="hr-HR"/>
        </w:rPr>
        <w:t>Registar</w:t>
      </w:r>
      <w:r w:rsidR="00B66D7E" w:rsidRPr="00980103">
        <w:rPr>
          <w:rFonts w:eastAsia="Times New Roman"/>
          <w:sz w:val="24"/>
          <w:szCs w:val="24"/>
          <w:lang w:eastAsia="hr-HR"/>
        </w:rPr>
        <w:t xml:space="preserve"> </w:t>
      </w:r>
      <w:r w:rsidR="0094270E" w:rsidRPr="00980103">
        <w:rPr>
          <w:rFonts w:eastAsia="Times New Roman"/>
          <w:sz w:val="24"/>
          <w:szCs w:val="24"/>
          <w:lang w:eastAsia="hr-HR"/>
        </w:rPr>
        <w:t xml:space="preserve">članova </w:t>
      </w:r>
      <w:r w:rsidR="00B66D7E" w:rsidRPr="00980103">
        <w:rPr>
          <w:rFonts w:eastAsia="Times New Roman"/>
          <w:sz w:val="24"/>
          <w:szCs w:val="24"/>
          <w:lang w:eastAsia="hr-HR"/>
        </w:rPr>
        <w:t>se odnosi na:</w:t>
      </w:r>
    </w:p>
    <w:p w14:paraId="447A31AF" w14:textId="77777777" w:rsidR="00B66D7E" w:rsidRPr="00980103" w:rsidRDefault="00B66D7E" w:rsidP="00B66D7E">
      <w:pPr>
        <w:numPr>
          <w:ilvl w:val="0"/>
          <w:numId w:val="3"/>
        </w:numPr>
        <w:spacing w:after="0" w:line="240" w:lineRule="auto"/>
        <w:ind w:left="450"/>
        <w:textAlignment w:val="baseline"/>
        <w:rPr>
          <w:rFonts w:eastAsia="Times New Roman"/>
          <w:sz w:val="24"/>
          <w:szCs w:val="24"/>
          <w:lang w:eastAsia="hr-HR"/>
        </w:rPr>
      </w:pPr>
      <w:r w:rsidRPr="00980103">
        <w:rPr>
          <w:rFonts w:eastAsia="Times New Roman"/>
          <w:sz w:val="24"/>
          <w:szCs w:val="24"/>
          <w:lang w:eastAsia="hr-HR"/>
        </w:rPr>
        <w:t xml:space="preserve">sve osobe koje su </w:t>
      </w:r>
      <w:r w:rsidR="00D41291" w:rsidRPr="00980103">
        <w:rPr>
          <w:rFonts w:eastAsia="Times New Roman"/>
          <w:sz w:val="24"/>
          <w:szCs w:val="24"/>
          <w:lang w:eastAsia="hr-HR"/>
        </w:rPr>
        <w:t>postale član</w:t>
      </w:r>
      <w:r w:rsidRPr="00980103">
        <w:rPr>
          <w:rFonts w:eastAsia="Times New Roman"/>
          <w:sz w:val="24"/>
          <w:szCs w:val="24"/>
          <w:lang w:eastAsia="hr-HR"/>
        </w:rPr>
        <w:t xml:space="preserve"> Udrug</w:t>
      </w:r>
      <w:r w:rsidR="00D41291" w:rsidRPr="00980103">
        <w:rPr>
          <w:rFonts w:eastAsia="Times New Roman"/>
          <w:sz w:val="24"/>
          <w:szCs w:val="24"/>
          <w:lang w:eastAsia="hr-HR"/>
        </w:rPr>
        <w:t>e,</w:t>
      </w:r>
    </w:p>
    <w:p w14:paraId="1ED0D780" w14:textId="77777777" w:rsidR="00B66D7E" w:rsidRPr="007E42B3" w:rsidRDefault="00B66D7E" w:rsidP="00B66D7E">
      <w:pPr>
        <w:numPr>
          <w:ilvl w:val="0"/>
          <w:numId w:val="3"/>
        </w:numPr>
        <w:spacing w:after="0" w:line="240" w:lineRule="auto"/>
        <w:ind w:left="450"/>
        <w:textAlignment w:val="baseline"/>
        <w:rPr>
          <w:rFonts w:eastAsia="Times New Roman"/>
          <w:bCs/>
          <w:sz w:val="24"/>
          <w:szCs w:val="24"/>
          <w:lang w:eastAsia="hr-HR"/>
        </w:rPr>
      </w:pPr>
      <w:r w:rsidRPr="007E42B3">
        <w:rPr>
          <w:rFonts w:eastAsia="Times New Roman"/>
          <w:bCs/>
          <w:sz w:val="24"/>
          <w:szCs w:val="24"/>
          <w:lang w:eastAsia="hr-HR"/>
        </w:rPr>
        <w:t xml:space="preserve">na </w:t>
      </w:r>
      <w:r w:rsidR="00D41291" w:rsidRPr="007E42B3">
        <w:rPr>
          <w:rFonts w:eastAsia="Times New Roman"/>
          <w:bCs/>
          <w:sz w:val="24"/>
          <w:szCs w:val="24"/>
          <w:lang w:eastAsia="hr-HR"/>
        </w:rPr>
        <w:t>sudionike u</w:t>
      </w:r>
      <w:r w:rsidRPr="007E42B3">
        <w:rPr>
          <w:rFonts w:eastAsia="Times New Roman"/>
          <w:bCs/>
          <w:sz w:val="24"/>
          <w:szCs w:val="24"/>
          <w:lang w:eastAsia="hr-HR"/>
        </w:rPr>
        <w:t xml:space="preserve"> pojedino</w:t>
      </w:r>
      <w:r w:rsidR="00D41291" w:rsidRPr="007E42B3">
        <w:rPr>
          <w:rFonts w:eastAsia="Times New Roman"/>
          <w:bCs/>
          <w:sz w:val="24"/>
          <w:szCs w:val="24"/>
          <w:lang w:eastAsia="hr-HR"/>
        </w:rPr>
        <w:t>m</w:t>
      </w:r>
      <w:r w:rsidRPr="007E42B3">
        <w:rPr>
          <w:rFonts w:eastAsia="Times New Roman"/>
          <w:bCs/>
          <w:sz w:val="24"/>
          <w:szCs w:val="24"/>
          <w:lang w:eastAsia="hr-HR"/>
        </w:rPr>
        <w:t xml:space="preserve"> projekt</w:t>
      </w:r>
      <w:r w:rsidR="00D41291" w:rsidRPr="007E42B3">
        <w:rPr>
          <w:rFonts w:eastAsia="Times New Roman"/>
          <w:bCs/>
          <w:sz w:val="24"/>
          <w:szCs w:val="24"/>
          <w:lang w:eastAsia="hr-HR"/>
        </w:rPr>
        <w:t>u</w:t>
      </w:r>
    </w:p>
    <w:p w14:paraId="4CE80392" w14:textId="3F367D9D" w:rsidR="00B66D7E" w:rsidRPr="00980103" w:rsidRDefault="00B66D7E" w:rsidP="00B66D7E">
      <w:pPr>
        <w:spacing w:before="225" w:after="225" w:line="240" w:lineRule="auto"/>
        <w:textAlignment w:val="baseline"/>
        <w:rPr>
          <w:rFonts w:eastAsia="Times New Roman"/>
          <w:sz w:val="24"/>
          <w:szCs w:val="24"/>
          <w:lang w:eastAsia="hr-HR"/>
        </w:rPr>
      </w:pPr>
      <w:r w:rsidRPr="00980103">
        <w:rPr>
          <w:rFonts w:eastAsia="Times New Roman"/>
          <w:sz w:val="24"/>
          <w:szCs w:val="24"/>
          <w:lang w:eastAsia="hr-HR"/>
        </w:rPr>
        <w:t>Uz prethodnu privolu, osobni podaci mogu se prikupljati, obrađivati i koristiti i za drug</w:t>
      </w:r>
      <w:r w:rsidR="00357BFE" w:rsidRPr="00980103">
        <w:rPr>
          <w:rFonts w:eastAsia="Times New Roman"/>
          <w:sz w:val="24"/>
          <w:szCs w:val="24"/>
          <w:lang w:eastAsia="hr-HR"/>
        </w:rPr>
        <w:t>a</w:t>
      </w:r>
      <w:r w:rsidRPr="00980103">
        <w:rPr>
          <w:rFonts w:eastAsia="Times New Roman"/>
          <w:sz w:val="24"/>
          <w:szCs w:val="24"/>
          <w:lang w:eastAsia="hr-HR"/>
        </w:rPr>
        <w:t xml:space="preserve"> </w:t>
      </w:r>
      <w:r w:rsidR="00357BFE" w:rsidRPr="00980103">
        <w:rPr>
          <w:rFonts w:eastAsia="Times New Roman"/>
          <w:sz w:val="24"/>
          <w:szCs w:val="24"/>
          <w:lang w:eastAsia="hr-HR"/>
        </w:rPr>
        <w:t xml:space="preserve">tijela i </w:t>
      </w:r>
      <w:r w:rsidRPr="00980103">
        <w:rPr>
          <w:rFonts w:eastAsia="Times New Roman"/>
          <w:sz w:val="24"/>
          <w:szCs w:val="24"/>
          <w:lang w:eastAsia="hr-HR"/>
        </w:rPr>
        <w:t xml:space="preserve">osobe koje dolaze u doticaj s radom </w:t>
      </w:r>
      <w:r w:rsidR="00A077A1">
        <w:rPr>
          <w:rFonts w:eastAsia="Times New Roman"/>
          <w:sz w:val="24"/>
          <w:szCs w:val="24"/>
          <w:lang w:eastAsia="hr-HR"/>
        </w:rPr>
        <w:t>Maticom</w:t>
      </w:r>
      <w:r w:rsidRPr="00980103">
        <w:rPr>
          <w:rFonts w:eastAsia="Times New Roman"/>
          <w:sz w:val="24"/>
          <w:szCs w:val="24"/>
          <w:lang w:eastAsia="hr-HR"/>
        </w:rPr>
        <w:t>.</w:t>
      </w:r>
    </w:p>
    <w:p w14:paraId="7BDDC91C" w14:textId="77777777" w:rsidR="00B66D7E" w:rsidRPr="00980103" w:rsidRDefault="00357BFE" w:rsidP="00B66D7E">
      <w:pPr>
        <w:spacing w:before="225" w:after="225" w:line="240" w:lineRule="auto"/>
        <w:textAlignment w:val="baseline"/>
        <w:rPr>
          <w:rFonts w:eastAsia="Times New Roman"/>
          <w:sz w:val="24"/>
          <w:szCs w:val="24"/>
          <w:lang w:eastAsia="hr-HR"/>
        </w:rPr>
      </w:pPr>
      <w:r w:rsidRPr="00980103">
        <w:rPr>
          <w:rFonts w:eastAsia="Times New Roman"/>
          <w:sz w:val="24"/>
          <w:szCs w:val="24"/>
          <w:lang w:eastAsia="hr-HR"/>
        </w:rPr>
        <w:lastRenderedPageBreak/>
        <w:t>Prestankom članstva u udruzi o</w:t>
      </w:r>
      <w:r w:rsidR="00B66D7E" w:rsidRPr="00980103">
        <w:rPr>
          <w:rFonts w:eastAsia="Times New Roman"/>
          <w:sz w:val="24"/>
          <w:szCs w:val="24"/>
          <w:lang w:eastAsia="hr-HR"/>
        </w:rPr>
        <w:t>sobe imaju pravo u svako doba odustati od dane privole i zatražiti prestanak daljnje obrade njihovih podataka, osim ako se radi o obradi podataka u statističke svrhe kada osobni podaci više ne omogućuju identifikaciju osobe na koju se odnose.</w:t>
      </w:r>
    </w:p>
    <w:p w14:paraId="0679258C" w14:textId="77777777" w:rsidR="00B66D7E" w:rsidRPr="00980103" w:rsidRDefault="00B66D7E" w:rsidP="00B66D7E">
      <w:pPr>
        <w:spacing w:before="225" w:after="225" w:line="240" w:lineRule="auto"/>
        <w:jc w:val="center"/>
        <w:textAlignment w:val="baseline"/>
        <w:rPr>
          <w:rFonts w:eastAsia="Times New Roman"/>
          <w:sz w:val="24"/>
          <w:szCs w:val="24"/>
          <w:lang w:eastAsia="hr-HR"/>
        </w:rPr>
      </w:pPr>
      <w:r w:rsidRPr="00980103">
        <w:rPr>
          <w:rFonts w:eastAsia="Times New Roman"/>
          <w:sz w:val="24"/>
          <w:szCs w:val="24"/>
          <w:lang w:eastAsia="hr-HR"/>
        </w:rPr>
        <w:t>Članak 7.</w:t>
      </w:r>
    </w:p>
    <w:p w14:paraId="70A20E66" w14:textId="77777777" w:rsidR="00B66D7E" w:rsidRPr="00980103" w:rsidRDefault="00357BFE" w:rsidP="00B66D7E">
      <w:pPr>
        <w:spacing w:after="0" w:line="240" w:lineRule="auto"/>
        <w:jc w:val="center"/>
        <w:textAlignment w:val="baseline"/>
        <w:rPr>
          <w:rFonts w:eastAsia="Times New Roman"/>
          <w:sz w:val="24"/>
          <w:szCs w:val="24"/>
          <w:lang w:eastAsia="hr-HR"/>
        </w:rPr>
      </w:pPr>
      <w:r w:rsidRPr="00980103">
        <w:rPr>
          <w:rFonts w:eastAsia="Times New Roman"/>
          <w:b/>
          <w:bCs/>
          <w:sz w:val="24"/>
          <w:szCs w:val="24"/>
          <w:bdr w:val="none" w:sz="0" w:space="0" w:color="auto" w:frame="1"/>
          <w:lang w:eastAsia="hr-HR"/>
        </w:rPr>
        <w:t>REGIST</w:t>
      </w:r>
      <w:r w:rsidR="007E42B3">
        <w:rPr>
          <w:rFonts w:eastAsia="Times New Roman"/>
          <w:b/>
          <w:bCs/>
          <w:sz w:val="24"/>
          <w:szCs w:val="24"/>
          <w:bdr w:val="none" w:sz="0" w:space="0" w:color="auto" w:frame="1"/>
          <w:lang w:eastAsia="hr-HR"/>
        </w:rPr>
        <w:t>A</w:t>
      </w:r>
      <w:r w:rsidRPr="00980103">
        <w:rPr>
          <w:rFonts w:eastAsia="Times New Roman"/>
          <w:b/>
          <w:bCs/>
          <w:sz w:val="24"/>
          <w:szCs w:val="24"/>
          <w:bdr w:val="none" w:sz="0" w:space="0" w:color="auto" w:frame="1"/>
          <w:lang w:eastAsia="hr-HR"/>
        </w:rPr>
        <w:t>R</w:t>
      </w:r>
      <w:r w:rsidR="0094270E" w:rsidRPr="00980103">
        <w:rPr>
          <w:rFonts w:eastAsia="Times New Roman"/>
          <w:b/>
          <w:bCs/>
          <w:sz w:val="24"/>
          <w:szCs w:val="24"/>
          <w:bdr w:val="none" w:sz="0" w:space="0" w:color="auto" w:frame="1"/>
          <w:lang w:eastAsia="hr-HR"/>
        </w:rPr>
        <w:t xml:space="preserve"> ČLANOVA</w:t>
      </w:r>
    </w:p>
    <w:p w14:paraId="140F5525" w14:textId="2C1E90D5" w:rsidR="007E42B3" w:rsidRPr="007E42B3" w:rsidRDefault="00A03267" w:rsidP="00B66D7E">
      <w:pPr>
        <w:spacing w:before="225" w:after="225" w:line="240" w:lineRule="auto"/>
        <w:textAlignment w:val="baseline"/>
        <w:rPr>
          <w:rFonts w:eastAsia="Times New Roman"/>
          <w:sz w:val="24"/>
          <w:szCs w:val="24"/>
          <w:lang w:eastAsia="hr-HR"/>
        </w:rPr>
      </w:pPr>
      <w:r>
        <w:rPr>
          <w:rFonts w:eastAsia="Times New Roman"/>
          <w:sz w:val="24"/>
          <w:szCs w:val="24"/>
          <w:lang w:eastAsia="hr-HR"/>
        </w:rPr>
        <w:t>Temeljem</w:t>
      </w:r>
      <w:r w:rsidR="007E42B3" w:rsidRPr="007E42B3">
        <w:rPr>
          <w:rFonts w:eastAsia="Times New Roman"/>
          <w:sz w:val="24"/>
          <w:szCs w:val="24"/>
          <w:lang w:eastAsia="hr-HR"/>
        </w:rPr>
        <w:t xml:space="preserve"> Zakona o </w:t>
      </w:r>
      <w:r w:rsidR="00A077A1">
        <w:rPr>
          <w:rFonts w:eastAsia="Times New Roman"/>
          <w:sz w:val="24"/>
          <w:szCs w:val="24"/>
          <w:lang w:eastAsia="hr-HR"/>
        </w:rPr>
        <w:t>Udrugama</w:t>
      </w:r>
      <w:r w:rsidR="007E42B3" w:rsidRPr="007E42B3">
        <w:rPr>
          <w:rFonts w:eastAsia="Times New Roman"/>
          <w:sz w:val="24"/>
          <w:szCs w:val="24"/>
          <w:lang w:eastAsia="hr-HR"/>
        </w:rPr>
        <w:t xml:space="preserve">, </w:t>
      </w:r>
      <w:r w:rsidR="00055063">
        <w:rPr>
          <w:rFonts w:eastAsia="Times New Roman"/>
          <w:sz w:val="24"/>
          <w:szCs w:val="24"/>
          <w:lang w:eastAsia="hr-HR"/>
        </w:rPr>
        <w:t xml:space="preserve">Matica </w:t>
      </w:r>
      <w:r w:rsidR="007E42B3" w:rsidRPr="007E42B3">
        <w:rPr>
          <w:rFonts w:eastAsia="Times New Roman"/>
          <w:sz w:val="24"/>
          <w:szCs w:val="24"/>
          <w:lang w:eastAsia="hr-HR"/>
        </w:rPr>
        <w:t xml:space="preserve"> vodi Registar članova koji sadrži slijedeće osobne podatke:</w:t>
      </w:r>
    </w:p>
    <w:p w14:paraId="2B422A1C" w14:textId="77777777" w:rsidR="00357BFE" w:rsidRPr="00980103" w:rsidRDefault="00B66D7E" w:rsidP="00C31152">
      <w:pPr>
        <w:numPr>
          <w:ilvl w:val="0"/>
          <w:numId w:val="4"/>
        </w:numPr>
        <w:spacing w:after="0" w:line="240" w:lineRule="auto"/>
        <w:ind w:left="450"/>
        <w:textAlignment w:val="baseline"/>
        <w:rPr>
          <w:rFonts w:eastAsia="Times New Roman"/>
          <w:sz w:val="24"/>
          <w:szCs w:val="24"/>
          <w:lang w:eastAsia="hr-HR"/>
        </w:rPr>
      </w:pPr>
      <w:r w:rsidRPr="00980103">
        <w:rPr>
          <w:rFonts w:eastAsia="Times New Roman"/>
          <w:sz w:val="24"/>
          <w:szCs w:val="24"/>
          <w:lang w:eastAsia="hr-HR"/>
        </w:rPr>
        <w:t xml:space="preserve">ime i prezime, </w:t>
      </w:r>
    </w:p>
    <w:p w14:paraId="24563A75" w14:textId="77777777" w:rsidR="00357BFE" w:rsidRDefault="00B66D7E" w:rsidP="00B66D7E">
      <w:pPr>
        <w:numPr>
          <w:ilvl w:val="0"/>
          <w:numId w:val="4"/>
        </w:numPr>
        <w:spacing w:after="0" w:line="240" w:lineRule="auto"/>
        <w:ind w:left="450"/>
        <w:textAlignment w:val="baseline"/>
        <w:rPr>
          <w:rFonts w:eastAsia="Times New Roman"/>
          <w:sz w:val="24"/>
          <w:szCs w:val="24"/>
          <w:lang w:eastAsia="hr-HR"/>
        </w:rPr>
      </w:pPr>
      <w:r w:rsidRPr="00980103">
        <w:rPr>
          <w:rFonts w:eastAsia="Times New Roman"/>
          <w:sz w:val="24"/>
          <w:szCs w:val="24"/>
          <w:lang w:eastAsia="hr-HR"/>
        </w:rPr>
        <w:t xml:space="preserve">OIB, </w:t>
      </w:r>
    </w:p>
    <w:p w14:paraId="1B0D5C85" w14:textId="77777777" w:rsidR="0048397D" w:rsidRPr="00980103" w:rsidRDefault="0048397D" w:rsidP="00B66D7E">
      <w:pPr>
        <w:numPr>
          <w:ilvl w:val="0"/>
          <w:numId w:val="4"/>
        </w:numPr>
        <w:spacing w:after="0" w:line="240" w:lineRule="auto"/>
        <w:ind w:left="450"/>
        <w:textAlignment w:val="baseline"/>
        <w:rPr>
          <w:rFonts w:eastAsia="Times New Roman"/>
          <w:sz w:val="24"/>
          <w:szCs w:val="24"/>
          <w:lang w:eastAsia="hr-HR"/>
        </w:rPr>
      </w:pPr>
      <w:r>
        <w:rPr>
          <w:rFonts w:eastAsia="Times New Roman"/>
          <w:sz w:val="24"/>
          <w:szCs w:val="24"/>
          <w:lang w:eastAsia="hr-HR"/>
        </w:rPr>
        <w:t>datum rođenja</w:t>
      </w:r>
    </w:p>
    <w:p w14:paraId="6AA30EC4" w14:textId="77777777" w:rsidR="00B66D7E" w:rsidRPr="00980103" w:rsidRDefault="00B66D7E" w:rsidP="00B66D7E">
      <w:pPr>
        <w:numPr>
          <w:ilvl w:val="0"/>
          <w:numId w:val="4"/>
        </w:numPr>
        <w:spacing w:after="0" w:line="240" w:lineRule="auto"/>
        <w:ind w:left="450"/>
        <w:textAlignment w:val="baseline"/>
        <w:rPr>
          <w:rFonts w:eastAsia="Times New Roman"/>
          <w:sz w:val="24"/>
          <w:szCs w:val="24"/>
          <w:lang w:eastAsia="hr-HR"/>
        </w:rPr>
      </w:pPr>
      <w:r w:rsidRPr="00980103">
        <w:rPr>
          <w:rFonts w:eastAsia="Times New Roman"/>
          <w:sz w:val="24"/>
          <w:szCs w:val="24"/>
          <w:lang w:eastAsia="hr-HR"/>
        </w:rPr>
        <w:t>adresa stanovanja – ulica, poštanski broj, mjesto</w:t>
      </w:r>
      <w:r w:rsidR="001F2166" w:rsidRPr="00980103">
        <w:rPr>
          <w:rFonts w:eastAsia="Times New Roman"/>
          <w:sz w:val="24"/>
          <w:szCs w:val="24"/>
          <w:lang w:eastAsia="hr-HR"/>
        </w:rPr>
        <w:t>,</w:t>
      </w:r>
    </w:p>
    <w:p w14:paraId="0C7A54BD" w14:textId="77777777" w:rsidR="00B66D7E" w:rsidRPr="00980103" w:rsidRDefault="00B66D7E" w:rsidP="00B66D7E">
      <w:pPr>
        <w:numPr>
          <w:ilvl w:val="0"/>
          <w:numId w:val="4"/>
        </w:numPr>
        <w:spacing w:after="0" w:line="240" w:lineRule="auto"/>
        <w:ind w:left="450"/>
        <w:textAlignment w:val="baseline"/>
        <w:rPr>
          <w:rFonts w:eastAsia="Times New Roman"/>
          <w:sz w:val="24"/>
          <w:szCs w:val="24"/>
          <w:lang w:eastAsia="hr-HR"/>
        </w:rPr>
      </w:pPr>
      <w:r w:rsidRPr="00980103">
        <w:rPr>
          <w:rFonts w:eastAsia="Times New Roman"/>
          <w:sz w:val="24"/>
          <w:szCs w:val="24"/>
          <w:lang w:eastAsia="hr-HR"/>
        </w:rPr>
        <w:t xml:space="preserve">telefon, </w:t>
      </w:r>
      <w:r w:rsidR="00B5772A" w:rsidRPr="00980103">
        <w:rPr>
          <w:rFonts w:eastAsia="Times New Roman"/>
          <w:sz w:val="24"/>
          <w:szCs w:val="24"/>
          <w:lang w:eastAsia="hr-HR"/>
        </w:rPr>
        <w:t>mobitel</w:t>
      </w:r>
      <w:r w:rsidRPr="00980103">
        <w:rPr>
          <w:rFonts w:eastAsia="Times New Roman"/>
          <w:sz w:val="24"/>
          <w:szCs w:val="24"/>
          <w:lang w:eastAsia="hr-HR"/>
        </w:rPr>
        <w:t>, e-pošta</w:t>
      </w:r>
      <w:r w:rsidR="001F2166" w:rsidRPr="00980103">
        <w:rPr>
          <w:rFonts w:eastAsia="Times New Roman"/>
          <w:sz w:val="24"/>
          <w:szCs w:val="24"/>
          <w:lang w:eastAsia="hr-HR"/>
        </w:rPr>
        <w:t>,</w:t>
      </w:r>
    </w:p>
    <w:p w14:paraId="4C11A0D7" w14:textId="77777777" w:rsidR="00B66D7E" w:rsidRPr="0048397D" w:rsidRDefault="00B66D7E" w:rsidP="00B66D7E">
      <w:pPr>
        <w:numPr>
          <w:ilvl w:val="0"/>
          <w:numId w:val="4"/>
        </w:numPr>
        <w:spacing w:after="0" w:line="240" w:lineRule="auto"/>
        <w:ind w:left="450"/>
        <w:textAlignment w:val="baseline"/>
        <w:rPr>
          <w:rFonts w:eastAsia="Times New Roman"/>
          <w:sz w:val="24"/>
          <w:szCs w:val="24"/>
          <w:lang w:eastAsia="hr-HR"/>
        </w:rPr>
      </w:pPr>
      <w:r w:rsidRPr="0048397D">
        <w:rPr>
          <w:rFonts w:eastAsia="Times New Roman"/>
          <w:sz w:val="24"/>
          <w:szCs w:val="24"/>
          <w:lang w:eastAsia="hr-HR"/>
        </w:rPr>
        <w:t>funkcija</w:t>
      </w:r>
      <w:r w:rsidR="00357BFE" w:rsidRPr="0048397D">
        <w:rPr>
          <w:rFonts w:eastAsia="Times New Roman"/>
          <w:sz w:val="24"/>
          <w:szCs w:val="24"/>
          <w:lang w:eastAsia="hr-HR"/>
        </w:rPr>
        <w:t xml:space="preserve"> u udruzi</w:t>
      </w:r>
      <w:r w:rsidR="001F2166" w:rsidRPr="0048397D">
        <w:rPr>
          <w:rFonts w:eastAsia="Times New Roman"/>
          <w:sz w:val="24"/>
          <w:szCs w:val="24"/>
          <w:lang w:eastAsia="hr-HR"/>
        </w:rPr>
        <w:t>,</w:t>
      </w:r>
    </w:p>
    <w:p w14:paraId="5B542B33" w14:textId="77777777" w:rsidR="001F2166" w:rsidRDefault="0051128D" w:rsidP="00B66D7E">
      <w:pPr>
        <w:numPr>
          <w:ilvl w:val="0"/>
          <w:numId w:val="4"/>
        </w:numPr>
        <w:spacing w:after="0" w:line="240" w:lineRule="auto"/>
        <w:ind w:left="450"/>
        <w:textAlignment w:val="baseline"/>
        <w:rPr>
          <w:rFonts w:eastAsia="Times New Roman"/>
          <w:sz w:val="24"/>
          <w:szCs w:val="24"/>
          <w:lang w:eastAsia="hr-HR"/>
        </w:rPr>
      </w:pPr>
      <w:r w:rsidRPr="00980103">
        <w:rPr>
          <w:rFonts w:eastAsia="Times New Roman"/>
          <w:sz w:val="24"/>
          <w:szCs w:val="24"/>
          <w:lang w:eastAsia="hr-HR"/>
        </w:rPr>
        <w:t>iznos</w:t>
      </w:r>
      <w:r w:rsidR="001F2166" w:rsidRPr="00980103">
        <w:rPr>
          <w:rFonts w:eastAsia="Times New Roman"/>
          <w:sz w:val="24"/>
          <w:szCs w:val="24"/>
          <w:lang w:eastAsia="hr-HR"/>
        </w:rPr>
        <w:t xml:space="preserve"> članarine za tekuću godinu.</w:t>
      </w:r>
    </w:p>
    <w:p w14:paraId="470A2E3A" w14:textId="77777777" w:rsidR="007E42B3" w:rsidRDefault="007E42B3" w:rsidP="007E42B3">
      <w:pPr>
        <w:spacing w:after="0" w:line="240" w:lineRule="auto"/>
        <w:textAlignment w:val="baseline"/>
        <w:rPr>
          <w:rFonts w:eastAsia="Times New Roman"/>
          <w:sz w:val="24"/>
          <w:szCs w:val="24"/>
          <w:lang w:eastAsia="hr-HR"/>
        </w:rPr>
      </w:pPr>
    </w:p>
    <w:p w14:paraId="6C9C33B8" w14:textId="0D966447" w:rsidR="007E42B3" w:rsidRPr="007E2F00" w:rsidRDefault="007E42B3" w:rsidP="007E42B3">
      <w:pPr>
        <w:pStyle w:val="Bezproreda"/>
        <w:rPr>
          <w:sz w:val="24"/>
          <w:szCs w:val="24"/>
          <w:lang w:eastAsia="hr-HR"/>
        </w:rPr>
      </w:pPr>
      <w:r w:rsidRPr="007E2F00">
        <w:rPr>
          <w:sz w:val="24"/>
          <w:szCs w:val="24"/>
          <w:lang w:eastAsia="hr-HR"/>
        </w:rPr>
        <w:t xml:space="preserve">Registra članova </w:t>
      </w:r>
      <w:r w:rsidR="007E2F00">
        <w:rPr>
          <w:sz w:val="24"/>
          <w:szCs w:val="24"/>
          <w:lang w:eastAsia="hr-HR"/>
        </w:rPr>
        <w:t xml:space="preserve">vodi se elektronički, </w:t>
      </w:r>
      <w:r w:rsidR="007E2F00" w:rsidRPr="007E2F00">
        <w:rPr>
          <w:sz w:val="24"/>
          <w:szCs w:val="24"/>
          <w:lang w:eastAsia="hr-HR"/>
        </w:rPr>
        <w:t>Voditelj</w:t>
      </w:r>
      <w:r w:rsidR="007E2F00">
        <w:rPr>
          <w:sz w:val="24"/>
          <w:szCs w:val="24"/>
          <w:lang w:eastAsia="hr-HR"/>
        </w:rPr>
        <w:t xml:space="preserve"> Registra </w:t>
      </w:r>
      <w:r w:rsidRPr="007E2F00">
        <w:rPr>
          <w:sz w:val="24"/>
          <w:szCs w:val="24"/>
          <w:lang w:eastAsia="hr-HR"/>
        </w:rPr>
        <w:t xml:space="preserve">je  </w:t>
      </w:r>
      <w:r w:rsidR="007E2F00">
        <w:rPr>
          <w:sz w:val="24"/>
          <w:szCs w:val="24"/>
          <w:lang w:eastAsia="hr-HR"/>
        </w:rPr>
        <w:t xml:space="preserve">tajnik u </w:t>
      </w:r>
      <w:r w:rsidR="00055063">
        <w:rPr>
          <w:sz w:val="24"/>
          <w:szCs w:val="24"/>
          <w:lang w:eastAsia="hr-HR"/>
        </w:rPr>
        <w:t>Matici</w:t>
      </w:r>
      <w:r w:rsidR="007E2F00">
        <w:rPr>
          <w:sz w:val="24"/>
          <w:szCs w:val="24"/>
          <w:lang w:eastAsia="hr-HR"/>
        </w:rPr>
        <w:t>.</w:t>
      </w:r>
    </w:p>
    <w:p w14:paraId="3F791314" w14:textId="77777777" w:rsidR="007E42B3" w:rsidRPr="00980103" w:rsidRDefault="007E42B3" w:rsidP="007E42B3">
      <w:pPr>
        <w:spacing w:after="0" w:line="240" w:lineRule="auto"/>
        <w:textAlignment w:val="baseline"/>
        <w:rPr>
          <w:rFonts w:eastAsia="Times New Roman"/>
          <w:sz w:val="24"/>
          <w:szCs w:val="24"/>
          <w:lang w:eastAsia="hr-HR"/>
        </w:rPr>
      </w:pPr>
    </w:p>
    <w:p w14:paraId="22DDBC36" w14:textId="77777777" w:rsidR="00B66D7E" w:rsidRPr="00980103" w:rsidRDefault="00B66D7E" w:rsidP="00B66D7E">
      <w:pPr>
        <w:spacing w:before="225" w:after="225" w:line="240" w:lineRule="auto"/>
        <w:jc w:val="center"/>
        <w:textAlignment w:val="baseline"/>
        <w:rPr>
          <w:rFonts w:eastAsia="Times New Roman"/>
          <w:sz w:val="24"/>
          <w:szCs w:val="24"/>
          <w:lang w:eastAsia="hr-HR"/>
        </w:rPr>
      </w:pPr>
      <w:r w:rsidRPr="00980103">
        <w:rPr>
          <w:rFonts w:eastAsia="Times New Roman"/>
          <w:sz w:val="24"/>
          <w:szCs w:val="24"/>
          <w:lang w:eastAsia="hr-HR"/>
        </w:rPr>
        <w:t>Članak 8.</w:t>
      </w:r>
    </w:p>
    <w:p w14:paraId="2F8A2435" w14:textId="77777777" w:rsidR="00DA6068" w:rsidRPr="00980103" w:rsidRDefault="00DA6068" w:rsidP="00B66D7E">
      <w:pPr>
        <w:spacing w:before="225" w:after="225" w:line="240" w:lineRule="auto"/>
        <w:jc w:val="center"/>
        <w:textAlignment w:val="baseline"/>
        <w:rPr>
          <w:rFonts w:eastAsia="Times New Roman"/>
          <w:b/>
          <w:bCs/>
          <w:sz w:val="24"/>
          <w:szCs w:val="24"/>
          <w:lang w:eastAsia="hr-HR"/>
        </w:rPr>
      </w:pPr>
      <w:r w:rsidRPr="00980103">
        <w:rPr>
          <w:b/>
          <w:bCs/>
          <w:sz w:val="24"/>
          <w:szCs w:val="24"/>
          <w:shd w:val="clear" w:color="auto" w:fill="FFFFFF"/>
        </w:rPr>
        <w:t>REGISTAR EVIDENCIJA</w:t>
      </w:r>
    </w:p>
    <w:p w14:paraId="619BCEC2" w14:textId="02DE3C25" w:rsidR="00DA6068" w:rsidRPr="00980103" w:rsidRDefault="00DA6068" w:rsidP="00DA6068">
      <w:pPr>
        <w:spacing w:before="225" w:after="225" w:line="240" w:lineRule="auto"/>
        <w:textAlignment w:val="baseline"/>
        <w:rPr>
          <w:sz w:val="24"/>
          <w:szCs w:val="24"/>
          <w:shd w:val="clear" w:color="auto" w:fill="FFFFFF"/>
        </w:rPr>
      </w:pPr>
      <w:r w:rsidRPr="00980103">
        <w:rPr>
          <w:sz w:val="24"/>
          <w:szCs w:val="24"/>
          <w:shd w:val="clear" w:color="auto" w:fill="FFFFFF"/>
        </w:rPr>
        <w:t xml:space="preserve">Pravni temelj za uspostavu evidencije osobnih podataka u Registru evidencija </w:t>
      </w:r>
      <w:r w:rsidR="007E42B3">
        <w:rPr>
          <w:sz w:val="24"/>
          <w:szCs w:val="24"/>
          <w:shd w:val="clear" w:color="auto" w:fill="FFFFFF"/>
        </w:rPr>
        <w:t xml:space="preserve">(zbirci evidencija) </w:t>
      </w:r>
      <w:r w:rsidRPr="00980103">
        <w:rPr>
          <w:sz w:val="24"/>
          <w:szCs w:val="24"/>
          <w:shd w:val="clear" w:color="auto" w:fill="FFFFFF"/>
        </w:rPr>
        <w:t xml:space="preserve">u </w:t>
      </w:r>
      <w:r w:rsidR="00055063">
        <w:rPr>
          <w:sz w:val="24"/>
          <w:szCs w:val="24"/>
          <w:shd w:val="clear" w:color="auto" w:fill="FFFFFF"/>
        </w:rPr>
        <w:t>Matici</w:t>
      </w:r>
      <w:r w:rsidRPr="00980103">
        <w:rPr>
          <w:sz w:val="24"/>
          <w:szCs w:val="24"/>
          <w:shd w:val="clear" w:color="auto" w:fill="FFFFFF"/>
        </w:rPr>
        <w:t xml:space="preserve"> proizlazi iz Zakona o zaštiti osobnih podataka, Zakona o </w:t>
      </w:r>
      <w:r w:rsidR="00055063">
        <w:rPr>
          <w:sz w:val="24"/>
          <w:szCs w:val="24"/>
          <w:shd w:val="clear" w:color="auto" w:fill="FFFFFF"/>
        </w:rPr>
        <w:t xml:space="preserve">Matica </w:t>
      </w:r>
      <w:r w:rsidRPr="00980103">
        <w:rPr>
          <w:sz w:val="24"/>
          <w:szCs w:val="24"/>
          <w:shd w:val="clear" w:color="auto" w:fill="FFFFFF"/>
        </w:rPr>
        <w:t>ma i Statuta Udruge.</w:t>
      </w:r>
    </w:p>
    <w:p w14:paraId="3157C996" w14:textId="3F28D724" w:rsidR="00DA6068" w:rsidRPr="00980103" w:rsidRDefault="00B66D7E" w:rsidP="00B66D7E">
      <w:pPr>
        <w:spacing w:before="225" w:after="225" w:line="240" w:lineRule="auto"/>
        <w:textAlignment w:val="baseline"/>
        <w:rPr>
          <w:rFonts w:eastAsia="Times New Roman"/>
          <w:sz w:val="24"/>
          <w:szCs w:val="24"/>
          <w:lang w:eastAsia="hr-HR"/>
        </w:rPr>
      </w:pPr>
      <w:r w:rsidRPr="00980103">
        <w:rPr>
          <w:rFonts w:eastAsia="Times New Roman"/>
          <w:sz w:val="24"/>
          <w:szCs w:val="24"/>
          <w:lang w:eastAsia="hr-HR"/>
        </w:rPr>
        <w:t xml:space="preserve">Pored podataka </w:t>
      </w:r>
      <w:r w:rsidR="00357BFE" w:rsidRPr="00980103">
        <w:rPr>
          <w:rFonts w:eastAsia="Times New Roman"/>
          <w:sz w:val="24"/>
          <w:szCs w:val="24"/>
          <w:lang w:eastAsia="hr-HR"/>
        </w:rPr>
        <w:t xml:space="preserve">sadržanih u Registru </w:t>
      </w:r>
      <w:r w:rsidR="0094270E" w:rsidRPr="00980103">
        <w:rPr>
          <w:rFonts w:eastAsia="Times New Roman"/>
          <w:sz w:val="24"/>
          <w:szCs w:val="24"/>
          <w:lang w:eastAsia="hr-HR"/>
        </w:rPr>
        <w:t xml:space="preserve">članova </w:t>
      </w:r>
      <w:r w:rsidRPr="00980103">
        <w:rPr>
          <w:rFonts w:eastAsia="Times New Roman"/>
          <w:sz w:val="24"/>
          <w:szCs w:val="24"/>
          <w:lang w:eastAsia="hr-HR"/>
        </w:rPr>
        <w:t xml:space="preserve">iz članka 7. ovoga Pravilnika, </w:t>
      </w:r>
      <w:r w:rsidR="00357BFE" w:rsidRPr="00980103">
        <w:rPr>
          <w:rFonts w:eastAsia="Times New Roman"/>
          <w:sz w:val="24"/>
          <w:szCs w:val="24"/>
          <w:lang w:eastAsia="hr-HR"/>
        </w:rPr>
        <w:t xml:space="preserve">razne evidencije koje </w:t>
      </w:r>
      <w:r w:rsidR="00055063">
        <w:rPr>
          <w:rFonts w:eastAsia="Times New Roman"/>
          <w:sz w:val="24"/>
          <w:szCs w:val="24"/>
          <w:lang w:eastAsia="hr-HR"/>
        </w:rPr>
        <w:t>Matica</w:t>
      </w:r>
      <w:r w:rsidR="00357BFE" w:rsidRPr="00980103">
        <w:rPr>
          <w:rFonts w:eastAsia="Times New Roman"/>
          <w:sz w:val="24"/>
          <w:szCs w:val="24"/>
          <w:lang w:eastAsia="hr-HR"/>
        </w:rPr>
        <w:t xml:space="preserve"> vodi</w:t>
      </w:r>
      <w:r w:rsidRPr="00980103">
        <w:rPr>
          <w:rFonts w:eastAsia="Times New Roman"/>
          <w:sz w:val="24"/>
          <w:szCs w:val="24"/>
          <w:lang w:eastAsia="hr-HR"/>
        </w:rPr>
        <w:t xml:space="preserve"> </w:t>
      </w:r>
      <w:r w:rsidR="0094270E" w:rsidRPr="00980103">
        <w:rPr>
          <w:rFonts w:eastAsia="Times New Roman"/>
          <w:sz w:val="24"/>
          <w:szCs w:val="24"/>
          <w:lang w:eastAsia="hr-HR"/>
        </w:rPr>
        <w:t>nalaze se u Registru evidencija</w:t>
      </w:r>
      <w:r w:rsidR="00503C11" w:rsidRPr="00980103">
        <w:rPr>
          <w:rFonts w:eastAsia="Times New Roman"/>
          <w:sz w:val="24"/>
          <w:szCs w:val="24"/>
          <w:lang w:eastAsia="hr-HR"/>
        </w:rPr>
        <w:t xml:space="preserve"> koji se vodi elektronski</w:t>
      </w:r>
      <w:r w:rsidR="00074B72" w:rsidRPr="00980103">
        <w:rPr>
          <w:rFonts w:eastAsia="Times New Roman"/>
          <w:sz w:val="24"/>
          <w:szCs w:val="24"/>
          <w:lang w:eastAsia="hr-HR"/>
        </w:rPr>
        <w:t xml:space="preserve">. </w:t>
      </w:r>
    </w:p>
    <w:p w14:paraId="0FDD428E" w14:textId="77777777" w:rsidR="00DA6068" w:rsidRPr="00980103" w:rsidRDefault="00DA6068" w:rsidP="00DA6068">
      <w:pPr>
        <w:rPr>
          <w:sz w:val="24"/>
          <w:szCs w:val="24"/>
          <w:lang w:eastAsia="hr-HR"/>
        </w:rPr>
      </w:pPr>
      <w:r w:rsidRPr="00980103">
        <w:rPr>
          <w:sz w:val="24"/>
          <w:szCs w:val="24"/>
          <w:lang w:eastAsia="hr-HR"/>
        </w:rPr>
        <w:t>Najjednostavniji način usklađivanja poslovanja sa Općom uredbom o zaštiti osobnih podataka je definiranje svih poslovnih procesa u kojima se koriste osobni podaci (kroz evidencije aktivnosti obrade ili zbirke osobnih podataka).</w:t>
      </w:r>
    </w:p>
    <w:p w14:paraId="364F0ADE" w14:textId="77777777" w:rsidR="00DA6068" w:rsidRPr="00980103" w:rsidRDefault="00DA6068" w:rsidP="00DA6068">
      <w:pPr>
        <w:rPr>
          <w:sz w:val="24"/>
          <w:szCs w:val="24"/>
          <w:shd w:val="clear" w:color="auto" w:fill="FFFFFF"/>
        </w:rPr>
      </w:pPr>
      <w:r w:rsidRPr="00980103">
        <w:rPr>
          <w:sz w:val="24"/>
          <w:szCs w:val="24"/>
          <w:shd w:val="clear" w:color="auto" w:fill="FFFFFF"/>
        </w:rPr>
        <w:t>U registru evidencija, svaka evidencija je vezana za proces udruge u kojem nastaje.</w:t>
      </w:r>
    </w:p>
    <w:p w14:paraId="1160B2DB" w14:textId="77777777" w:rsidR="00074B72" w:rsidRPr="00980103" w:rsidRDefault="00C817B5" w:rsidP="00B66D7E">
      <w:pPr>
        <w:spacing w:before="225" w:after="225" w:line="240" w:lineRule="auto"/>
        <w:textAlignment w:val="baseline"/>
        <w:rPr>
          <w:rFonts w:eastAsia="Times New Roman"/>
          <w:sz w:val="24"/>
          <w:szCs w:val="24"/>
          <w:lang w:eastAsia="hr-HR"/>
        </w:rPr>
      </w:pPr>
      <w:r w:rsidRPr="00980103">
        <w:rPr>
          <w:rFonts w:eastAsia="Times New Roman"/>
          <w:sz w:val="24"/>
          <w:szCs w:val="24"/>
          <w:lang w:eastAsia="hr-HR"/>
        </w:rPr>
        <w:t>E</w:t>
      </w:r>
      <w:r w:rsidR="00074B72" w:rsidRPr="00980103">
        <w:rPr>
          <w:rFonts w:eastAsia="Times New Roman"/>
          <w:sz w:val="24"/>
          <w:szCs w:val="24"/>
          <w:lang w:eastAsia="hr-HR"/>
        </w:rPr>
        <w:t>videncija sadrži slijedeće:</w:t>
      </w:r>
    </w:p>
    <w:p w14:paraId="45BA249F" w14:textId="77777777" w:rsidR="00074B72" w:rsidRPr="00980103" w:rsidRDefault="00074B72" w:rsidP="00074B72">
      <w:pPr>
        <w:pStyle w:val="Odlomakpopisa"/>
        <w:numPr>
          <w:ilvl w:val="0"/>
          <w:numId w:val="10"/>
        </w:numPr>
        <w:spacing w:before="225" w:after="225" w:line="240" w:lineRule="auto"/>
        <w:ind w:left="426" w:hanging="426"/>
        <w:textAlignment w:val="baseline"/>
        <w:rPr>
          <w:rFonts w:eastAsia="Times New Roman"/>
          <w:sz w:val="24"/>
          <w:szCs w:val="24"/>
          <w:lang w:eastAsia="hr-HR"/>
        </w:rPr>
      </w:pPr>
      <w:r w:rsidRPr="00980103">
        <w:rPr>
          <w:rFonts w:eastAsia="Times New Roman"/>
          <w:sz w:val="24"/>
          <w:szCs w:val="24"/>
          <w:lang w:eastAsia="hr-HR"/>
        </w:rPr>
        <w:t>Voditelj obrade</w:t>
      </w:r>
      <w:r w:rsidR="00511760" w:rsidRPr="00980103">
        <w:rPr>
          <w:rFonts w:eastAsia="Times New Roman"/>
          <w:sz w:val="24"/>
          <w:szCs w:val="24"/>
          <w:lang w:eastAsia="hr-HR"/>
        </w:rPr>
        <w:t>,</w:t>
      </w:r>
    </w:p>
    <w:p w14:paraId="111BAFEC" w14:textId="77777777" w:rsidR="00074B72" w:rsidRPr="00980103" w:rsidRDefault="003A2A22" w:rsidP="003A2A22">
      <w:pPr>
        <w:pStyle w:val="Odlomakpopisa"/>
        <w:numPr>
          <w:ilvl w:val="0"/>
          <w:numId w:val="10"/>
        </w:numPr>
        <w:spacing w:before="225" w:after="225" w:line="240" w:lineRule="auto"/>
        <w:ind w:left="426" w:hanging="426"/>
        <w:textAlignment w:val="baseline"/>
        <w:rPr>
          <w:rFonts w:eastAsia="Times New Roman"/>
          <w:sz w:val="24"/>
          <w:szCs w:val="24"/>
          <w:lang w:eastAsia="hr-HR"/>
        </w:rPr>
      </w:pPr>
      <w:r w:rsidRPr="00980103">
        <w:rPr>
          <w:rFonts w:eastAsia="Times New Roman"/>
          <w:sz w:val="24"/>
          <w:szCs w:val="24"/>
          <w:lang w:eastAsia="hr-HR"/>
        </w:rPr>
        <w:t>Kontakt podaci voditelja obrade,</w:t>
      </w:r>
    </w:p>
    <w:p w14:paraId="6E38A123" w14:textId="77777777" w:rsidR="003A2A22" w:rsidRPr="00980103" w:rsidRDefault="003A2A22" w:rsidP="003A2A22">
      <w:pPr>
        <w:pStyle w:val="Odlomakpopisa"/>
        <w:numPr>
          <w:ilvl w:val="0"/>
          <w:numId w:val="10"/>
        </w:numPr>
        <w:spacing w:before="225" w:after="225" w:line="240" w:lineRule="auto"/>
        <w:ind w:left="426" w:hanging="426"/>
        <w:textAlignment w:val="baseline"/>
        <w:rPr>
          <w:rFonts w:eastAsia="Times New Roman"/>
          <w:sz w:val="24"/>
          <w:szCs w:val="24"/>
          <w:lang w:eastAsia="hr-HR"/>
        </w:rPr>
      </w:pPr>
      <w:r w:rsidRPr="00980103">
        <w:rPr>
          <w:rFonts w:eastAsia="Times New Roman"/>
          <w:sz w:val="24"/>
          <w:szCs w:val="24"/>
          <w:lang w:eastAsia="hr-HR"/>
        </w:rPr>
        <w:t>Voditelj zaštite osobnih podataka,</w:t>
      </w:r>
    </w:p>
    <w:p w14:paraId="0D8AA298" w14:textId="77777777" w:rsidR="003A2A22" w:rsidRPr="00980103" w:rsidRDefault="003A2A22" w:rsidP="003A2A22">
      <w:pPr>
        <w:pStyle w:val="Odlomakpopisa"/>
        <w:numPr>
          <w:ilvl w:val="0"/>
          <w:numId w:val="10"/>
        </w:numPr>
        <w:spacing w:before="225" w:after="225" w:line="240" w:lineRule="auto"/>
        <w:ind w:left="426" w:hanging="426"/>
        <w:textAlignment w:val="baseline"/>
        <w:rPr>
          <w:rFonts w:eastAsia="Times New Roman"/>
          <w:sz w:val="24"/>
          <w:szCs w:val="24"/>
          <w:lang w:eastAsia="hr-HR"/>
        </w:rPr>
      </w:pPr>
      <w:r w:rsidRPr="00980103">
        <w:rPr>
          <w:rFonts w:eastAsia="Times New Roman"/>
          <w:sz w:val="24"/>
          <w:szCs w:val="24"/>
          <w:lang w:eastAsia="hr-HR"/>
        </w:rPr>
        <w:t>Svrha obrade,</w:t>
      </w:r>
    </w:p>
    <w:p w14:paraId="1A8C63D5" w14:textId="77777777" w:rsidR="003A2A22" w:rsidRPr="00980103" w:rsidRDefault="003A2A22" w:rsidP="003A2A22">
      <w:pPr>
        <w:pStyle w:val="Odlomakpopisa"/>
        <w:numPr>
          <w:ilvl w:val="0"/>
          <w:numId w:val="10"/>
        </w:numPr>
        <w:spacing w:before="225" w:after="225" w:line="240" w:lineRule="auto"/>
        <w:ind w:left="426" w:hanging="426"/>
        <w:textAlignment w:val="baseline"/>
        <w:rPr>
          <w:rFonts w:eastAsia="Times New Roman"/>
          <w:sz w:val="24"/>
          <w:szCs w:val="24"/>
          <w:lang w:eastAsia="hr-HR"/>
        </w:rPr>
      </w:pPr>
      <w:r w:rsidRPr="00980103">
        <w:rPr>
          <w:rFonts w:eastAsia="Times New Roman"/>
          <w:sz w:val="24"/>
          <w:szCs w:val="24"/>
          <w:lang w:eastAsia="hr-HR"/>
        </w:rPr>
        <w:t>Pravni temelj uspostave evidencije podataka,</w:t>
      </w:r>
    </w:p>
    <w:p w14:paraId="16DEA837" w14:textId="77777777" w:rsidR="003A2A22" w:rsidRPr="00980103" w:rsidRDefault="003A2A22" w:rsidP="003A2A22">
      <w:pPr>
        <w:pStyle w:val="Odlomakpopisa"/>
        <w:numPr>
          <w:ilvl w:val="0"/>
          <w:numId w:val="10"/>
        </w:numPr>
        <w:spacing w:before="225" w:after="225" w:line="240" w:lineRule="auto"/>
        <w:ind w:left="426" w:hanging="426"/>
        <w:textAlignment w:val="baseline"/>
        <w:rPr>
          <w:rFonts w:eastAsia="Times New Roman"/>
          <w:sz w:val="24"/>
          <w:szCs w:val="24"/>
          <w:lang w:eastAsia="hr-HR"/>
        </w:rPr>
      </w:pPr>
      <w:r w:rsidRPr="00980103">
        <w:rPr>
          <w:rFonts w:eastAsia="Times New Roman"/>
          <w:sz w:val="24"/>
          <w:szCs w:val="24"/>
          <w:lang w:eastAsia="hr-HR"/>
        </w:rPr>
        <w:t>Naziv aktivnosti obrade,</w:t>
      </w:r>
    </w:p>
    <w:p w14:paraId="76E8048B" w14:textId="77777777" w:rsidR="003A2A22" w:rsidRPr="00980103" w:rsidRDefault="003A2A22" w:rsidP="003A2A22">
      <w:pPr>
        <w:pStyle w:val="Odlomakpopisa"/>
        <w:numPr>
          <w:ilvl w:val="0"/>
          <w:numId w:val="10"/>
        </w:numPr>
        <w:spacing w:before="225" w:after="225" w:line="240" w:lineRule="auto"/>
        <w:ind w:left="426" w:hanging="426"/>
        <w:textAlignment w:val="baseline"/>
        <w:rPr>
          <w:rFonts w:eastAsia="Times New Roman"/>
          <w:sz w:val="24"/>
          <w:szCs w:val="24"/>
          <w:lang w:eastAsia="hr-HR"/>
        </w:rPr>
      </w:pPr>
      <w:r w:rsidRPr="00980103">
        <w:rPr>
          <w:rFonts w:eastAsia="Times New Roman"/>
          <w:sz w:val="24"/>
          <w:szCs w:val="24"/>
          <w:lang w:eastAsia="hr-HR"/>
        </w:rPr>
        <w:t>Kategorije osoba na koje se podaci odnose,</w:t>
      </w:r>
    </w:p>
    <w:p w14:paraId="3E033C09" w14:textId="77777777" w:rsidR="003A2A22" w:rsidRPr="00980103" w:rsidRDefault="003A2A22" w:rsidP="003A2A22">
      <w:pPr>
        <w:pStyle w:val="Odlomakpopisa"/>
        <w:numPr>
          <w:ilvl w:val="0"/>
          <w:numId w:val="10"/>
        </w:numPr>
        <w:spacing w:before="225" w:after="225" w:line="240" w:lineRule="auto"/>
        <w:ind w:left="426" w:hanging="426"/>
        <w:textAlignment w:val="baseline"/>
        <w:rPr>
          <w:rFonts w:eastAsia="Times New Roman"/>
          <w:sz w:val="24"/>
          <w:szCs w:val="24"/>
          <w:lang w:eastAsia="hr-HR"/>
        </w:rPr>
      </w:pPr>
      <w:r w:rsidRPr="00980103">
        <w:rPr>
          <w:rFonts w:eastAsia="Times New Roman"/>
          <w:sz w:val="24"/>
          <w:szCs w:val="24"/>
          <w:lang w:eastAsia="hr-HR"/>
        </w:rPr>
        <w:t>Proces u kome nastaje evidencija,</w:t>
      </w:r>
    </w:p>
    <w:p w14:paraId="1D2302B5" w14:textId="77777777" w:rsidR="003A2A22" w:rsidRPr="00980103" w:rsidRDefault="00D12DB2" w:rsidP="00D12DB2">
      <w:pPr>
        <w:pStyle w:val="Odlomakpopisa"/>
        <w:numPr>
          <w:ilvl w:val="0"/>
          <w:numId w:val="10"/>
        </w:numPr>
        <w:spacing w:before="225" w:after="225" w:line="240" w:lineRule="auto"/>
        <w:ind w:left="426" w:hanging="426"/>
        <w:textAlignment w:val="baseline"/>
        <w:rPr>
          <w:rFonts w:eastAsia="Times New Roman"/>
          <w:sz w:val="24"/>
          <w:szCs w:val="24"/>
          <w:lang w:eastAsia="hr-HR"/>
        </w:rPr>
      </w:pPr>
      <w:r w:rsidRPr="00980103">
        <w:rPr>
          <w:rFonts w:eastAsia="Times New Roman"/>
          <w:sz w:val="24"/>
          <w:szCs w:val="24"/>
          <w:lang w:eastAsia="hr-HR"/>
        </w:rPr>
        <w:t>Kategorija osobnih podataka,</w:t>
      </w:r>
    </w:p>
    <w:p w14:paraId="632BA0A2" w14:textId="77777777" w:rsidR="00D12DB2" w:rsidRPr="00980103" w:rsidRDefault="00D12DB2" w:rsidP="00D12DB2">
      <w:pPr>
        <w:pStyle w:val="Odlomakpopisa"/>
        <w:numPr>
          <w:ilvl w:val="0"/>
          <w:numId w:val="10"/>
        </w:numPr>
        <w:spacing w:before="225" w:after="225" w:line="240" w:lineRule="auto"/>
        <w:ind w:left="426" w:hanging="426"/>
        <w:textAlignment w:val="baseline"/>
        <w:rPr>
          <w:rFonts w:eastAsia="Times New Roman"/>
          <w:sz w:val="24"/>
          <w:szCs w:val="24"/>
          <w:lang w:eastAsia="hr-HR"/>
        </w:rPr>
      </w:pPr>
      <w:r w:rsidRPr="00980103">
        <w:rPr>
          <w:rFonts w:eastAsia="Times New Roman"/>
          <w:sz w:val="24"/>
          <w:szCs w:val="24"/>
          <w:lang w:eastAsia="hr-HR"/>
        </w:rPr>
        <w:t>Način prikupljanja  podataka,</w:t>
      </w:r>
    </w:p>
    <w:p w14:paraId="1BBE609D" w14:textId="77777777" w:rsidR="00D12DB2" w:rsidRPr="00980103" w:rsidRDefault="00D12DB2" w:rsidP="00D12DB2">
      <w:pPr>
        <w:pStyle w:val="Odlomakpopisa"/>
        <w:numPr>
          <w:ilvl w:val="0"/>
          <w:numId w:val="10"/>
        </w:numPr>
        <w:spacing w:before="225" w:after="225" w:line="240" w:lineRule="auto"/>
        <w:ind w:left="426" w:hanging="426"/>
        <w:textAlignment w:val="baseline"/>
        <w:rPr>
          <w:rFonts w:eastAsia="Times New Roman"/>
          <w:sz w:val="24"/>
          <w:szCs w:val="24"/>
          <w:lang w:eastAsia="hr-HR"/>
        </w:rPr>
      </w:pPr>
      <w:r w:rsidRPr="00980103">
        <w:rPr>
          <w:rFonts w:eastAsia="Times New Roman"/>
          <w:sz w:val="24"/>
          <w:szCs w:val="24"/>
          <w:lang w:eastAsia="hr-HR"/>
        </w:rPr>
        <w:lastRenderedPageBreak/>
        <w:t>Vremensko razdoblje čuvanja i uporabe podataka,</w:t>
      </w:r>
    </w:p>
    <w:p w14:paraId="718D20E1" w14:textId="77777777" w:rsidR="00D12DB2" w:rsidRPr="00980103" w:rsidRDefault="00D12DB2" w:rsidP="00D12DB2">
      <w:pPr>
        <w:pStyle w:val="Odlomakpopisa"/>
        <w:numPr>
          <w:ilvl w:val="0"/>
          <w:numId w:val="10"/>
        </w:numPr>
        <w:spacing w:before="225" w:after="225" w:line="240" w:lineRule="auto"/>
        <w:ind w:left="426" w:hanging="426"/>
        <w:textAlignment w:val="baseline"/>
        <w:rPr>
          <w:rFonts w:eastAsia="Times New Roman"/>
          <w:sz w:val="24"/>
          <w:szCs w:val="24"/>
          <w:lang w:eastAsia="hr-HR"/>
        </w:rPr>
      </w:pPr>
      <w:r w:rsidRPr="00980103">
        <w:rPr>
          <w:rFonts w:eastAsia="Times New Roman"/>
          <w:sz w:val="24"/>
          <w:szCs w:val="24"/>
          <w:lang w:eastAsia="hr-HR"/>
        </w:rPr>
        <w:t>Osobno ime, odnosno naziv primatelja evidencije, njegovu adresu, odnosno sjedište,</w:t>
      </w:r>
    </w:p>
    <w:p w14:paraId="4E333A45" w14:textId="77777777" w:rsidR="003854AA" w:rsidRPr="00980103" w:rsidRDefault="003854AA" w:rsidP="003854AA">
      <w:pPr>
        <w:pStyle w:val="Odlomakpopisa"/>
        <w:numPr>
          <w:ilvl w:val="0"/>
          <w:numId w:val="10"/>
        </w:numPr>
        <w:spacing w:before="225" w:after="225" w:line="240" w:lineRule="auto"/>
        <w:ind w:left="426" w:hanging="426"/>
        <w:textAlignment w:val="baseline"/>
        <w:rPr>
          <w:rFonts w:eastAsia="Times New Roman"/>
          <w:sz w:val="24"/>
          <w:szCs w:val="24"/>
          <w:lang w:eastAsia="hr-HR"/>
        </w:rPr>
      </w:pPr>
      <w:r w:rsidRPr="00980103">
        <w:rPr>
          <w:rFonts w:eastAsia="Times New Roman"/>
          <w:sz w:val="24"/>
          <w:szCs w:val="24"/>
          <w:lang w:eastAsia="hr-HR"/>
        </w:rPr>
        <w:t>Unošenje, odnosno iznošenje podataka iz Republike Hrvatske s naznakom države, odnosno međunarodne organizacije i inozemnog primatelja osobnih podataka</w:t>
      </w:r>
    </w:p>
    <w:p w14:paraId="1E4F3D83" w14:textId="77777777" w:rsidR="00D12DB2" w:rsidRPr="00980103" w:rsidRDefault="00D12DB2" w:rsidP="00D12DB2">
      <w:pPr>
        <w:pStyle w:val="Odlomakpopisa"/>
        <w:numPr>
          <w:ilvl w:val="0"/>
          <w:numId w:val="10"/>
        </w:numPr>
        <w:spacing w:before="225" w:after="225" w:line="240" w:lineRule="auto"/>
        <w:ind w:left="426" w:hanging="426"/>
        <w:textAlignment w:val="baseline"/>
        <w:rPr>
          <w:rFonts w:eastAsia="Times New Roman"/>
          <w:sz w:val="24"/>
          <w:szCs w:val="24"/>
          <w:lang w:eastAsia="hr-HR"/>
        </w:rPr>
      </w:pPr>
      <w:r w:rsidRPr="00980103">
        <w:rPr>
          <w:rFonts w:eastAsia="Times New Roman"/>
          <w:sz w:val="24"/>
          <w:szCs w:val="24"/>
          <w:lang w:eastAsia="hr-HR"/>
        </w:rPr>
        <w:t>Sigurnost obrade - poduzete mjere zaštite osobnih podataka,</w:t>
      </w:r>
    </w:p>
    <w:p w14:paraId="60F79943" w14:textId="77777777" w:rsidR="00F93D06" w:rsidRPr="00980103" w:rsidRDefault="00F93D06" w:rsidP="00F93D06">
      <w:pPr>
        <w:pStyle w:val="Odlomakpopisa"/>
        <w:numPr>
          <w:ilvl w:val="0"/>
          <w:numId w:val="10"/>
        </w:numPr>
        <w:spacing w:before="225" w:after="225" w:line="240" w:lineRule="auto"/>
        <w:ind w:left="426" w:hanging="426"/>
        <w:textAlignment w:val="baseline"/>
        <w:rPr>
          <w:rFonts w:eastAsia="Times New Roman"/>
          <w:sz w:val="24"/>
          <w:szCs w:val="24"/>
          <w:lang w:eastAsia="hr-HR"/>
        </w:rPr>
      </w:pPr>
      <w:r w:rsidRPr="00980103">
        <w:rPr>
          <w:rFonts w:eastAsia="Times New Roman"/>
          <w:sz w:val="24"/>
          <w:szCs w:val="24"/>
          <w:lang w:eastAsia="hr-HR"/>
        </w:rPr>
        <w:t>Kategoriju posebnih podataka</w:t>
      </w:r>
    </w:p>
    <w:p w14:paraId="15BF94E8" w14:textId="77777777" w:rsidR="00F93D06" w:rsidRPr="00980103" w:rsidRDefault="00B309DC" w:rsidP="00DA6068">
      <w:pPr>
        <w:pStyle w:val="Odlomakpopisa"/>
        <w:numPr>
          <w:ilvl w:val="0"/>
          <w:numId w:val="10"/>
        </w:numPr>
        <w:spacing w:before="225" w:after="225" w:line="240" w:lineRule="auto"/>
        <w:ind w:left="426" w:hanging="426"/>
        <w:textAlignment w:val="baseline"/>
        <w:rPr>
          <w:rFonts w:eastAsia="Times New Roman"/>
          <w:sz w:val="24"/>
          <w:szCs w:val="24"/>
          <w:lang w:eastAsia="hr-HR"/>
        </w:rPr>
      </w:pPr>
      <w:r w:rsidRPr="00980103">
        <w:rPr>
          <w:rFonts w:eastAsia="Times New Roman"/>
          <w:sz w:val="24"/>
          <w:szCs w:val="24"/>
          <w:lang w:eastAsia="hr-HR"/>
        </w:rPr>
        <w:t>Vremensko razdoblje čuvanja i uporabe podataka</w:t>
      </w:r>
    </w:p>
    <w:p w14:paraId="71C03B88" w14:textId="77777777" w:rsidR="003854AA" w:rsidRPr="00980103" w:rsidRDefault="003854AA" w:rsidP="003854AA">
      <w:pPr>
        <w:spacing w:before="225" w:after="225" w:line="240" w:lineRule="auto"/>
        <w:textAlignment w:val="baseline"/>
        <w:rPr>
          <w:rFonts w:eastAsia="Times New Roman"/>
          <w:sz w:val="24"/>
          <w:szCs w:val="24"/>
          <w:lang w:eastAsia="hr-HR"/>
        </w:rPr>
      </w:pPr>
      <w:r w:rsidRPr="00980103">
        <w:rPr>
          <w:rFonts w:eastAsia="Times New Roman"/>
          <w:sz w:val="24"/>
          <w:szCs w:val="24"/>
          <w:lang w:eastAsia="hr-HR"/>
        </w:rPr>
        <w:t>Registar evidencija sadrži:</w:t>
      </w:r>
    </w:p>
    <w:p w14:paraId="76B8B389" w14:textId="77777777" w:rsidR="008F3F88" w:rsidRPr="00980103" w:rsidRDefault="008F3F88" w:rsidP="008F3F88">
      <w:pPr>
        <w:pStyle w:val="Bezproreda"/>
        <w:rPr>
          <w:sz w:val="24"/>
          <w:szCs w:val="24"/>
          <w:lang w:eastAsia="hr-HR"/>
        </w:rPr>
      </w:pPr>
      <w:r w:rsidRPr="00980103">
        <w:rPr>
          <w:sz w:val="24"/>
          <w:szCs w:val="24"/>
          <w:lang w:eastAsia="hr-HR"/>
        </w:rPr>
        <w:t>vrstu kategorije podatka;</w:t>
      </w:r>
    </w:p>
    <w:p w14:paraId="26CC7499" w14:textId="77777777" w:rsidR="008F3F88" w:rsidRPr="00980103" w:rsidRDefault="008F3F88" w:rsidP="008F3F88">
      <w:pPr>
        <w:pStyle w:val="Bezproreda"/>
        <w:numPr>
          <w:ilvl w:val="0"/>
          <w:numId w:val="13"/>
        </w:numPr>
        <w:rPr>
          <w:sz w:val="24"/>
          <w:szCs w:val="24"/>
          <w:lang w:eastAsia="hr-HR"/>
        </w:rPr>
      </w:pPr>
      <w:r w:rsidRPr="00980103">
        <w:rPr>
          <w:sz w:val="24"/>
          <w:szCs w:val="24"/>
          <w:lang w:eastAsia="hr-HR"/>
        </w:rPr>
        <w:t xml:space="preserve">kategorije osobnih podataka, </w:t>
      </w:r>
    </w:p>
    <w:p w14:paraId="0CA1E5BB" w14:textId="77777777" w:rsidR="008F3F88" w:rsidRPr="00980103" w:rsidRDefault="008F3F88" w:rsidP="008F3F88">
      <w:pPr>
        <w:pStyle w:val="Bezproreda"/>
        <w:numPr>
          <w:ilvl w:val="0"/>
          <w:numId w:val="13"/>
        </w:numPr>
        <w:rPr>
          <w:sz w:val="24"/>
          <w:szCs w:val="24"/>
          <w:lang w:eastAsia="hr-HR"/>
        </w:rPr>
      </w:pPr>
      <w:r w:rsidRPr="00980103">
        <w:rPr>
          <w:sz w:val="24"/>
          <w:szCs w:val="24"/>
          <w:lang w:eastAsia="hr-HR"/>
        </w:rPr>
        <w:t xml:space="preserve">kategorije posebnih podataka </w:t>
      </w:r>
    </w:p>
    <w:p w14:paraId="39F6E9BC" w14:textId="77777777" w:rsidR="008F3F88" w:rsidRPr="00980103" w:rsidRDefault="008F3F88" w:rsidP="008F3F88">
      <w:pPr>
        <w:spacing w:before="225" w:after="225" w:line="240" w:lineRule="auto"/>
        <w:textAlignment w:val="baseline"/>
        <w:rPr>
          <w:rFonts w:eastAsia="Times New Roman"/>
          <w:sz w:val="24"/>
          <w:szCs w:val="24"/>
          <w:lang w:eastAsia="hr-HR"/>
        </w:rPr>
      </w:pPr>
      <w:r w:rsidRPr="00980103">
        <w:rPr>
          <w:rFonts w:eastAsia="Times New Roman"/>
          <w:sz w:val="24"/>
          <w:szCs w:val="24"/>
          <w:lang w:eastAsia="hr-HR"/>
        </w:rPr>
        <w:t>Kategorija posebnih podataka sadrži podatke:</w:t>
      </w:r>
    </w:p>
    <w:p w14:paraId="5071B0FB" w14:textId="77777777" w:rsidR="008F3F88" w:rsidRPr="00980103" w:rsidRDefault="008F3F88" w:rsidP="008F3F88">
      <w:pPr>
        <w:pStyle w:val="Odlomakpopisa"/>
        <w:numPr>
          <w:ilvl w:val="0"/>
          <w:numId w:val="12"/>
        </w:numPr>
        <w:spacing w:before="225" w:after="225" w:line="240" w:lineRule="auto"/>
        <w:textAlignment w:val="baseline"/>
        <w:rPr>
          <w:rFonts w:eastAsia="Times New Roman"/>
          <w:sz w:val="24"/>
          <w:szCs w:val="24"/>
          <w:lang w:eastAsia="hr-HR"/>
        </w:rPr>
      </w:pPr>
      <w:r w:rsidRPr="00980103">
        <w:rPr>
          <w:rFonts w:eastAsia="Times New Roman"/>
          <w:sz w:val="24"/>
          <w:szCs w:val="24"/>
          <w:lang w:eastAsia="hr-HR"/>
        </w:rPr>
        <w:t>Izjava da se ne vodi kazneni postupak,</w:t>
      </w:r>
    </w:p>
    <w:p w14:paraId="349F654D" w14:textId="77777777" w:rsidR="008F3F88" w:rsidRPr="00980103" w:rsidRDefault="008F3F88" w:rsidP="008F3F88">
      <w:pPr>
        <w:pStyle w:val="Odlomakpopisa"/>
        <w:numPr>
          <w:ilvl w:val="0"/>
          <w:numId w:val="12"/>
        </w:numPr>
        <w:spacing w:before="225" w:after="225" w:line="240" w:lineRule="auto"/>
        <w:textAlignment w:val="baseline"/>
        <w:rPr>
          <w:rFonts w:eastAsia="Times New Roman"/>
          <w:sz w:val="24"/>
          <w:szCs w:val="24"/>
          <w:lang w:eastAsia="hr-HR"/>
        </w:rPr>
      </w:pPr>
      <w:r w:rsidRPr="00980103">
        <w:rPr>
          <w:rFonts w:eastAsia="Times New Roman"/>
          <w:sz w:val="24"/>
          <w:szCs w:val="24"/>
          <w:lang w:eastAsia="hr-HR"/>
        </w:rPr>
        <w:t xml:space="preserve">Uvjerenje da se ne vodi kazneni postupak </w:t>
      </w:r>
    </w:p>
    <w:p w14:paraId="61FE05D3" w14:textId="77777777" w:rsidR="008F3F88" w:rsidRPr="00980103" w:rsidRDefault="008F3F88" w:rsidP="008F3F88">
      <w:pPr>
        <w:pStyle w:val="Bezproreda"/>
        <w:rPr>
          <w:sz w:val="24"/>
          <w:szCs w:val="24"/>
          <w:lang w:eastAsia="hr-HR"/>
        </w:rPr>
      </w:pPr>
    </w:p>
    <w:p w14:paraId="69325B19" w14:textId="77777777" w:rsidR="008F3F88" w:rsidRPr="00980103" w:rsidRDefault="008F3F88" w:rsidP="008F3F88">
      <w:pPr>
        <w:pStyle w:val="Bezproreda"/>
        <w:rPr>
          <w:sz w:val="24"/>
          <w:szCs w:val="24"/>
          <w:lang w:eastAsia="hr-HR"/>
        </w:rPr>
      </w:pPr>
      <w:r w:rsidRPr="00980103">
        <w:rPr>
          <w:sz w:val="24"/>
          <w:szCs w:val="24"/>
          <w:lang w:eastAsia="hr-HR"/>
        </w:rPr>
        <w:t>U svakoj kategoriji osobnih podataka Registar evidencija sadrži i broj podataka po svakoj kategoriji.</w:t>
      </w:r>
    </w:p>
    <w:p w14:paraId="4BDDBA0E" w14:textId="77777777" w:rsidR="008F3F88" w:rsidRPr="00980103" w:rsidRDefault="008F3F88" w:rsidP="008F3F88">
      <w:pPr>
        <w:spacing w:before="225" w:after="225" w:line="240" w:lineRule="auto"/>
        <w:textAlignment w:val="baseline"/>
        <w:rPr>
          <w:rFonts w:eastAsia="Times New Roman"/>
          <w:sz w:val="24"/>
          <w:szCs w:val="24"/>
          <w:lang w:eastAsia="hr-HR"/>
        </w:rPr>
      </w:pPr>
      <w:r w:rsidRPr="00980103">
        <w:rPr>
          <w:rFonts w:eastAsia="Times New Roman"/>
          <w:sz w:val="24"/>
          <w:szCs w:val="24"/>
          <w:lang w:eastAsia="hr-HR"/>
        </w:rPr>
        <w:t>Registar evidencija sadrži:</w:t>
      </w:r>
    </w:p>
    <w:p w14:paraId="14377B1D" w14:textId="77777777" w:rsidR="003854AA" w:rsidRPr="00980103" w:rsidRDefault="003854AA" w:rsidP="003854AA">
      <w:pPr>
        <w:pStyle w:val="Odlomakpopisa"/>
        <w:numPr>
          <w:ilvl w:val="0"/>
          <w:numId w:val="11"/>
        </w:numPr>
        <w:spacing w:before="225" w:after="225" w:line="240" w:lineRule="auto"/>
        <w:textAlignment w:val="baseline"/>
        <w:rPr>
          <w:rFonts w:eastAsia="Times New Roman"/>
          <w:sz w:val="24"/>
          <w:szCs w:val="24"/>
          <w:lang w:eastAsia="hr-HR"/>
        </w:rPr>
      </w:pPr>
      <w:r w:rsidRPr="00980103">
        <w:rPr>
          <w:rFonts w:eastAsia="Times New Roman"/>
          <w:sz w:val="24"/>
          <w:szCs w:val="24"/>
          <w:lang w:eastAsia="hr-HR"/>
        </w:rPr>
        <w:t>popis svih evidencija,</w:t>
      </w:r>
    </w:p>
    <w:p w14:paraId="2F7ABAB6" w14:textId="77777777" w:rsidR="003854AA" w:rsidRPr="00980103" w:rsidRDefault="003854AA" w:rsidP="003854AA">
      <w:pPr>
        <w:pStyle w:val="Odlomakpopisa"/>
        <w:numPr>
          <w:ilvl w:val="0"/>
          <w:numId w:val="11"/>
        </w:numPr>
        <w:spacing w:before="225" w:after="225" w:line="240" w:lineRule="auto"/>
        <w:textAlignment w:val="baseline"/>
        <w:rPr>
          <w:rFonts w:eastAsia="Times New Roman"/>
          <w:sz w:val="24"/>
          <w:szCs w:val="24"/>
          <w:lang w:eastAsia="hr-HR"/>
        </w:rPr>
      </w:pPr>
      <w:r w:rsidRPr="00980103">
        <w:rPr>
          <w:rFonts w:eastAsia="Times New Roman"/>
          <w:sz w:val="24"/>
          <w:szCs w:val="24"/>
          <w:lang w:eastAsia="hr-HR"/>
        </w:rPr>
        <w:t>koliko pojedina evidencija ima podataka</w:t>
      </w:r>
      <w:r w:rsidR="006D03E2" w:rsidRPr="00980103">
        <w:rPr>
          <w:rFonts w:eastAsia="Times New Roman"/>
          <w:sz w:val="24"/>
          <w:szCs w:val="24"/>
          <w:lang w:eastAsia="hr-HR"/>
        </w:rPr>
        <w:t xml:space="preserve"> koji se obrađuju</w:t>
      </w:r>
      <w:r w:rsidR="00853EE6" w:rsidRPr="00980103">
        <w:rPr>
          <w:rFonts w:eastAsia="Times New Roman"/>
          <w:sz w:val="24"/>
          <w:szCs w:val="24"/>
          <w:lang w:eastAsia="hr-HR"/>
        </w:rPr>
        <w:t>,</w:t>
      </w:r>
    </w:p>
    <w:p w14:paraId="1259B448" w14:textId="77777777" w:rsidR="00853EE6" w:rsidRPr="00980103" w:rsidRDefault="00853EE6" w:rsidP="00853EE6">
      <w:pPr>
        <w:pStyle w:val="Odlomakpopisa"/>
        <w:numPr>
          <w:ilvl w:val="0"/>
          <w:numId w:val="11"/>
        </w:numPr>
        <w:spacing w:before="225" w:after="225" w:line="240" w:lineRule="auto"/>
        <w:textAlignment w:val="baseline"/>
        <w:rPr>
          <w:rFonts w:eastAsia="Times New Roman"/>
          <w:sz w:val="24"/>
          <w:szCs w:val="24"/>
          <w:lang w:eastAsia="hr-HR"/>
        </w:rPr>
      </w:pPr>
      <w:r w:rsidRPr="00980103">
        <w:rPr>
          <w:rFonts w:eastAsia="Times New Roman"/>
          <w:sz w:val="24"/>
          <w:szCs w:val="24"/>
          <w:lang w:eastAsia="hr-HR"/>
        </w:rPr>
        <w:t>koliko se puta koristi pojedini osobni podatak u svim evidencijama,</w:t>
      </w:r>
    </w:p>
    <w:p w14:paraId="1665F1AB" w14:textId="77777777" w:rsidR="00F93D06" w:rsidRPr="00980103" w:rsidRDefault="00853EE6" w:rsidP="008F3F88">
      <w:pPr>
        <w:pStyle w:val="Odlomakpopisa"/>
        <w:numPr>
          <w:ilvl w:val="0"/>
          <w:numId w:val="11"/>
        </w:numPr>
        <w:spacing w:before="225" w:after="225" w:line="240" w:lineRule="auto"/>
        <w:textAlignment w:val="baseline"/>
        <w:rPr>
          <w:rFonts w:eastAsia="Times New Roman"/>
          <w:sz w:val="24"/>
          <w:szCs w:val="24"/>
          <w:lang w:eastAsia="hr-HR"/>
        </w:rPr>
      </w:pPr>
      <w:r w:rsidRPr="00980103">
        <w:rPr>
          <w:rFonts w:eastAsia="Times New Roman"/>
          <w:sz w:val="24"/>
          <w:szCs w:val="24"/>
          <w:lang w:eastAsia="hr-HR"/>
        </w:rPr>
        <w:t>koliko se ukupno obrađuje podataka u svim evidencijama,</w:t>
      </w:r>
    </w:p>
    <w:p w14:paraId="5FF4F9D9" w14:textId="77777777" w:rsidR="0048397D" w:rsidRDefault="0048397D" w:rsidP="008F3F88">
      <w:pPr>
        <w:spacing w:before="225" w:after="225" w:line="240" w:lineRule="auto"/>
        <w:textAlignment w:val="baseline"/>
        <w:rPr>
          <w:rFonts w:eastAsia="Times New Roman"/>
          <w:sz w:val="24"/>
          <w:szCs w:val="24"/>
          <w:lang w:eastAsia="hr-HR"/>
        </w:rPr>
      </w:pPr>
    </w:p>
    <w:p w14:paraId="5421D3AC" w14:textId="3D23E72A" w:rsidR="0094270E" w:rsidRPr="00980103" w:rsidRDefault="003A3CBE" w:rsidP="008F3F88">
      <w:pPr>
        <w:spacing w:before="225" w:after="225" w:line="240" w:lineRule="auto"/>
        <w:textAlignment w:val="baseline"/>
        <w:rPr>
          <w:rFonts w:eastAsia="Times New Roman"/>
          <w:sz w:val="24"/>
          <w:szCs w:val="24"/>
          <w:lang w:eastAsia="hr-HR"/>
        </w:rPr>
      </w:pPr>
      <w:r w:rsidRPr="00980103">
        <w:rPr>
          <w:rFonts w:eastAsia="Times New Roman"/>
          <w:sz w:val="24"/>
          <w:szCs w:val="24"/>
          <w:lang w:eastAsia="hr-HR"/>
        </w:rPr>
        <w:t xml:space="preserve">Popis svih osobnih podataka koje </w:t>
      </w:r>
      <w:r w:rsidR="00055063">
        <w:rPr>
          <w:rFonts w:eastAsia="Times New Roman"/>
          <w:sz w:val="24"/>
          <w:szCs w:val="24"/>
          <w:lang w:eastAsia="hr-HR"/>
        </w:rPr>
        <w:t xml:space="preserve">Matica </w:t>
      </w:r>
      <w:r w:rsidRPr="00980103">
        <w:rPr>
          <w:rFonts w:eastAsia="Times New Roman"/>
          <w:sz w:val="24"/>
          <w:szCs w:val="24"/>
          <w:lang w:eastAsia="hr-HR"/>
        </w:rPr>
        <w:t xml:space="preserve"> obrađuje na</w:t>
      </w:r>
      <w:r w:rsidR="00125544" w:rsidRPr="00980103">
        <w:rPr>
          <w:rFonts w:eastAsia="Times New Roman"/>
          <w:sz w:val="24"/>
          <w:szCs w:val="24"/>
          <w:lang w:eastAsia="hr-HR"/>
        </w:rPr>
        <w:t>l</w:t>
      </w:r>
      <w:r w:rsidRPr="00980103">
        <w:rPr>
          <w:rFonts w:eastAsia="Times New Roman"/>
          <w:sz w:val="24"/>
          <w:szCs w:val="24"/>
          <w:lang w:eastAsia="hr-HR"/>
        </w:rPr>
        <w:t>azi s</w:t>
      </w:r>
      <w:r w:rsidR="00125544" w:rsidRPr="00980103">
        <w:rPr>
          <w:rFonts w:eastAsia="Times New Roman"/>
          <w:sz w:val="24"/>
          <w:szCs w:val="24"/>
          <w:lang w:eastAsia="hr-HR"/>
        </w:rPr>
        <w:t>e</w:t>
      </w:r>
      <w:r w:rsidRPr="00980103">
        <w:rPr>
          <w:rFonts w:eastAsia="Times New Roman"/>
          <w:sz w:val="24"/>
          <w:szCs w:val="24"/>
          <w:lang w:eastAsia="hr-HR"/>
        </w:rPr>
        <w:t xml:space="preserve"> u Registru evidencija.</w:t>
      </w:r>
    </w:p>
    <w:p w14:paraId="30C23F28" w14:textId="77777777" w:rsidR="0094270E" w:rsidRPr="00980103" w:rsidRDefault="0094270E" w:rsidP="0094270E">
      <w:pPr>
        <w:spacing w:after="0" w:line="240" w:lineRule="auto"/>
        <w:textAlignment w:val="baseline"/>
        <w:rPr>
          <w:rFonts w:eastAsia="Times New Roman"/>
          <w:sz w:val="24"/>
          <w:szCs w:val="24"/>
          <w:lang w:eastAsia="hr-HR"/>
        </w:rPr>
      </w:pPr>
      <w:r w:rsidRPr="00980103">
        <w:rPr>
          <w:rFonts w:eastAsia="Times New Roman"/>
          <w:sz w:val="24"/>
          <w:szCs w:val="24"/>
          <w:lang w:eastAsia="hr-HR"/>
        </w:rPr>
        <w:t>U Registru evidencija na svakoj evidenciji označeni su podaci koje evidencija sadrži.</w:t>
      </w:r>
    </w:p>
    <w:p w14:paraId="26FDBAEC" w14:textId="77777777" w:rsidR="00B66D7E" w:rsidRPr="00980103" w:rsidRDefault="00B66D7E" w:rsidP="00B66D7E">
      <w:pPr>
        <w:spacing w:before="225" w:after="225" w:line="240" w:lineRule="auto"/>
        <w:jc w:val="center"/>
        <w:textAlignment w:val="baseline"/>
        <w:rPr>
          <w:rFonts w:eastAsia="Times New Roman"/>
          <w:sz w:val="24"/>
          <w:szCs w:val="24"/>
          <w:lang w:eastAsia="hr-HR"/>
        </w:rPr>
      </w:pPr>
      <w:r w:rsidRPr="00980103">
        <w:rPr>
          <w:rFonts w:eastAsia="Times New Roman"/>
          <w:sz w:val="24"/>
          <w:szCs w:val="24"/>
          <w:lang w:eastAsia="hr-HR"/>
        </w:rPr>
        <w:t>Članak 9.</w:t>
      </w:r>
    </w:p>
    <w:p w14:paraId="6EF8BDF5" w14:textId="77777777" w:rsidR="00B66D7E" w:rsidRPr="00980103" w:rsidRDefault="00B66D7E" w:rsidP="00B66D7E">
      <w:pPr>
        <w:spacing w:after="0" w:line="240" w:lineRule="auto"/>
        <w:jc w:val="center"/>
        <w:textAlignment w:val="baseline"/>
        <w:rPr>
          <w:rFonts w:eastAsia="Times New Roman"/>
          <w:sz w:val="24"/>
          <w:szCs w:val="24"/>
          <w:lang w:eastAsia="hr-HR"/>
        </w:rPr>
      </w:pPr>
      <w:r w:rsidRPr="00980103">
        <w:rPr>
          <w:rFonts w:eastAsia="Times New Roman"/>
          <w:b/>
          <w:bCs/>
          <w:sz w:val="24"/>
          <w:szCs w:val="24"/>
          <w:bdr w:val="none" w:sz="0" w:space="0" w:color="auto" w:frame="1"/>
          <w:lang w:eastAsia="hr-HR"/>
        </w:rPr>
        <w:t>NAČIN PRIKUPLJANJA I ČUVANJA PODATAKA</w:t>
      </w:r>
    </w:p>
    <w:p w14:paraId="579C521E" w14:textId="5BD3B2ED" w:rsidR="0094270E" w:rsidRPr="00980103" w:rsidRDefault="00B66D7E" w:rsidP="00B66D7E">
      <w:pPr>
        <w:spacing w:before="225" w:after="225" w:line="240" w:lineRule="auto"/>
        <w:textAlignment w:val="baseline"/>
        <w:rPr>
          <w:rFonts w:eastAsia="Times New Roman"/>
          <w:sz w:val="24"/>
          <w:szCs w:val="24"/>
          <w:lang w:eastAsia="hr-HR"/>
        </w:rPr>
      </w:pPr>
      <w:r w:rsidRPr="00980103">
        <w:rPr>
          <w:rFonts w:eastAsia="Times New Roman"/>
          <w:sz w:val="24"/>
          <w:szCs w:val="24"/>
          <w:lang w:eastAsia="hr-HR"/>
        </w:rPr>
        <w:t xml:space="preserve">Osobni podaci iz članka </w:t>
      </w:r>
      <w:r w:rsidR="00994437">
        <w:rPr>
          <w:rFonts w:eastAsia="Times New Roman"/>
          <w:sz w:val="24"/>
          <w:szCs w:val="24"/>
          <w:lang w:eastAsia="hr-HR"/>
        </w:rPr>
        <w:t>3</w:t>
      </w:r>
      <w:r w:rsidRPr="00980103">
        <w:rPr>
          <w:rFonts w:eastAsia="Times New Roman"/>
          <w:sz w:val="24"/>
          <w:szCs w:val="24"/>
          <w:lang w:eastAsia="hr-HR"/>
        </w:rPr>
        <w:t xml:space="preserve">. i </w:t>
      </w:r>
      <w:r w:rsidR="00994437">
        <w:rPr>
          <w:rFonts w:eastAsia="Times New Roman"/>
          <w:sz w:val="24"/>
          <w:szCs w:val="24"/>
          <w:lang w:eastAsia="hr-HR"/>
        </w:rPr>
        <w:t>4</w:t>
      </w:r>
      <w:r w:rsidRPr="00980103">
        <w:rPr>
          <w:rFonts w:eastAsia="Times New Roman"/>
          <w:sz w:val="24"/>
          <w:szCs w:val="24"/>
          <w:lang w:eastAsia="hr-HR"/>
        </w:rPr>
        <w:t xml:space="preserve">. ovog Pravilnika prikupljaju se neposredno od </w:t>
      </w:r>
      <w:r w:rsidR="00B5772A" w:rsidRPr="00980103">
        <w:rPr>
          <w:rFonts w:eastAsia="Times New Roman"/>
          <w:sz w:val="24"/>
          <w:szCs w:val="24"/>
          <w:lang w:eastAsia="hr-HR"/>
        </w:rPr>
        <w:t>članova udruge</w:t>
      </w:r>
      <w:r w:rsidRPr="00980103">
        <w:rPr>
          <w:rFonts w:eastAsia="Times New Roman"/>
          <w:sz w:val="24"/>
          <w:szCs w:val="24"/>
          <w:lang w:eastAsia="hr-HR"/>
        </w:rPr>
        <w:t xml:space="preserve">, te preuzimanjem iz javno dostupnih registara. Prije prikupljanja osobnih podataka </w:t>
      </w:r>
      <w:r w:rsidR="00055063">
        <w:rPr>
          <w:rFonts w:eastAsia="Times New Roman"/>
          <w:sz w:val="24"/>
          <w:szCs w:val="24"/>
          <w:lang w:eastAsia="hr-HR"/>
        </w:rPr>
        <w:t>Matica</w:t>
      </w:r>
      <w:r w:rsidRPr="00980103">
        <w:rPr>
          <w:rFonts w:eastAsia="Times New Roman"/>
          <w:sz w:val="24"/>
          <w:szCs w:val="24"/>
          <w:lang w:eastAsia="hr-HR"/>
        </w:rPr>
        <w:t xml:space="preserve"> će elektronskim/pisanim putem ili informirati</w:t>
      </w:r>
      <w:r w:rsidR="00B5772A" w:rsidRPr="00980103">
        <w:rPr>
          <w:rFonts w:eastAsia="Times New Roman"/>
          <w:sz w:val="24"/>
          <w:szCs w:val="24"/>
          <w:lang w:eastAsia="hr-HR"/>
        </w:rPr>
        <w:t xml:space="preserve"> člana </w:t>
      </w:r>
      <w:r w:rsidRPr="00980103">
        <w:rPr>
          <w:rFonts w:eastAsia="Times New Roman"/>
          <w:sz w:val="24"/>
          <w:szCs w:val="24"/>
          <w:lang w:eastAsia="hr-HR"/>
        </w:rPr>
        <w:t xml:space="preserve">o vođenju </w:t>
      </w:r>
      <w:r w:rsidR="0094270E" w:rsidRPr="00980103">
        <w:rPr>
          <w:rFonts w:eastAsia="Times New Roman"/>
          <w:sz w:val="24"/>
          <w:szCs w:val="24"/>
          <w:lang w:eastAsia="hr-HR"/>
        </w:rPr>
        <w:t>Registra</w:t>
      </w:r>
      <w:r w:rsidRPr="00980103">
        <w:rPr>
          <w:rFonts w:eastAsia="Times New Roman"/>
          <w:sz w:val="24"/>
          <w:szCs w:val="24"/>
          <w:lang w:eastAsia="hr-HR"/>
        </w:rPr>
        <w:t xml:space="preserve">, o svrsi obrade u koju su podaci namijenjeni, o obvezi davanja podataka kao i izmjenama, brisanju podataka. </w:t>
      </w:r>
      <w:r w:rsidR="00055063">
        <w:rPr>
          <w:rFonts w:eastAsia="Times New Roman"/>
          <w:sz w:val="24"/>
          <w:szCs w:val="24"/>
          <w:lang w:eastAsia="hr-HR"/>
        </w:rPr>
        <w:t>Matica</w:t>
      </w:r>
      <w:r w:rsidRPr="00980103">
        <w:rPr>
          <w:rFonts w:eastAsia="Times New Roman"/>
          <w:sz w:val="24"/>
          <w:szCs w:val="24"/>
          <w:lang w:eastAsia="hr-HR"/>
        </w:rPr>
        <w:t xml:space="preserve"> će također informirati i o štetnim posljedicama uskrate davanja podataka</w:t>
      </w:r>
      <w:r w:rsidR="0094270E" w:rsidRPr="00980103">
        <w:rPr>
          <w:rFonts w:eastAsia="Times New Roman"/>
          <w:sz w:val="24"/>
          <w:szCs w:val="24"/>
          <w:lang w:eastAsia="hr-HR"/>
        </w:rPr>
        <w:t>.</w:t>
      </w:r>
      <w:r w:rsidRPr="00980103">
        <w:rPr>
          <w:rFonts w:eastAsia="Times New Roman"/>
          <w:sz w:val="24"/>
          <w:szCs w:val="24"/>
          <w:lang w:eastAsia="hr-HR"/>
        </w:rPr>
        <w:t xml:space="preserve"> </w:t>
      </w:r>
    </w:p>
    <w:p w14:paraId="23073B51" w14:textId="77777777" w:rsidR="00B66D7E" w:rsidRPr="00980103" w:rsidRDefault="00B66D7E" w:rsidP="00B66D7E">
      <w:pPr>
        <w:spacing w:before="225" w:after="225" w:line="240" w:lineRule="auto"/>
        <w:textAlignment w:val="baseline"/>
        <w:rPr>
          <w:rFonts w:eastAsia="Times New Roman"/>
          <w:sz w:val="24"/>
          <w:szCs w:val="24"/>
          <w:lang w:eastAsia="hr-HR"/>
        </w:rPr>
      </w:pPr>
      <w:r w:rsidRPr="00980103">
        <w:rPr>
          <w:rFonts w:eastAsia="Times New Roman"/>
          <w:sz w:val="24"/>
          <w:szCs w:val="24"/>
          <w:lang w:eastAsia="hr-HR"/>
        </w:rPr>
        <w:t xml:space="preserve">Za prikupljanje osobnih podataka iz članka </w:t>
      </w:r>
      <w:r w:rsidR="00994437">
        <w:rPr>
          <w:rFonts w:eastAsia="Times New Roman"/>
          <w:sz w:val="24"/>
          <w:szCs w:val="24"/>
          <w:lang w:eastAsia="hr-HR"/>
        </w:rPr>
        <w:t>3</w:t>
      </w:r>
      <w:r w:rsidRPr="00980103">
        <w:rPr>
          <w:rFonts w:eastAsia="Times New Roman"/>
          <w:sz w:val="24"/>
          <w:szCs w:val="24"/>
          <w:lang w:eastAsia="hr-HR"/>
        </w:rPr>
        <w:t xml:space="preserve">. i </w:t>
      </w:r>
      <w:r w:rsidR="00994437">
        <w:rPr>
          <w:rFonts w:eastAsia="Times New Roman"/>
          <w:sz w:val="24"/>
          <w:szCs w:val="24"/>
          <w:lang w:eastAsia="hr-HR"/>
        </w:rPr>
        <w:t>4</w:t>
      </w:r>
      <w:r w:rsidRPr="00980103">
        <w:rPr>
          <w:rFonts w:eastAsia="Times New Roman"/>
          <w:sz w:val="24"/>
          <w:szCs w:val="24"/>
          <w:lang w:eastAsia="hr-HR"/>
        </w:rPr>
        <w:t>. ovog Pravilnika koji se prikupljaju od korisnika usluga za pojedini projekt, smatra se da je korisnik dao suglasnost, ako je suglasnost dao:</w:t>
      </w:r>
    </w:p>
    <w:p w14:paraId="677B53E9" w14:textId="09DACED6" w:rsidR="00B66D7E" w:rsidRPr="00980103" w:rsidRDefault="00B66D7E" w:rsidP="00B66D7E">
      <w:pPr>
        <w:numPr>
          <w:ilvl w:val="0"/>
          <w:numId w:val="6"/>
        </w:numPr>
        <w:spacing w:after="0" w:line="240" w:lineRule="auto"/>
        <w:ind w:left="450"/>
        <w:textAlignment w:val="baseline"/>
        <w:rPr>
          <w:rFonts w:eastAsia="Times New Roman"/>
          <w:sz w:val="24"/>
          <w:szCs w:val="24"/>
          <w:lang w:eastAsia="hr-HR"/>
        </w:rPr>
      </w:pPr>
      <w:r w:rsidRPr="00980103">
        <w:rPr>
          <w:rFonts w:eastAsia="Times New Roman"/>
          <w:sz w:val="24"/>
          <w:szCs w:val="24"/>
          <w:lang w:eastAsia="hr-HR"/>
        </w:rPr>
        <w:lastRenderedPageBreak/>
        <w:t xml:space="preserve">pisanim putem kod obraćanja korisnika za pomoć neposrednim dolaskom u </w:t>
      </w:r>
      <w:r w:rsidR="00055063">
        <w:rPr>
          <w:rFonts w:eastAsia="Times New Roman"/>
          <w:sz w:val="24"/>
          <w:szCs w:val="24"/>
          <w:lang w:eastAsia="hr-HR"/>
        </w:rPr>
        <w:t>Maticu</w:t>
      </w:r>
      <w:r w:rsidRPr="00980103">
        <w:rPr>
          <w:rFonts w:eastAsia="Times New Roman"/>
          <w:sz w:val="24"/>
          <w:szCs w:val="24"/>
          <w:lang w:eastAsia="hr-HR"/>
        </w:rPr>
        <w:t>,</w:t>
      </w:r>
    </w:p>
    <w:p w14:paraId="014F0869" w14:textId="77777777" w:rsidR="00B66D7E" w:rsidRPr="00980103" w:rsidRDefault="00B66D7E" w:rsidP="00B66D7E">
      <w:pPr>
        <w:numPr>
          <w:ilvl w:val="0"/>
          <w:numId w:val="6"/>
        </w:numPr>
        <w:spacing w:after="0" w:line="240" w:lineRule="auto"/>
        <w:ind w:left="450"/>
        <w:textAlignment w:val="baseline"/>
        <w:rPr>
          <w:rFonts w:eastAsia="Times New Roman"/>
          <w:sz w:val="24"/>
          <w:szCs w:val="24"/>
          <w:lang w:eastAsia="hr-HR"/>
        </w:rPr>
      </w:pPr>
      <w:r w:rsidRPr="00980103">
        <w:rPr>
          <w:rFonts w:eastAsia="Times New Roman"/>
          <w:sz w:val="24"/>
          <w:szCs w:val="24"/>
          <w:lang w:eastAsia="hr-HR"/>
        </w:rPr>
        <w:t>usmenim putem za korisnike koji se javljaju putem telefonskog poziva</w:t>
      </w:r>
    </w:p>
    <w:p w14:paraId="500253CC" w14:textId="77777777" w:rsidR="00B66D7E" w:rsidRPr="00980103" w:rsidRDefault="00B66D7E" w:rsidP="00B66D7E">
      <w:pPr>
        <w:numPr>
          <w:ilvl w:val="0"/>
          <w:numId w:val="6"/>
        </w:numPr>
        <w:spacing w:after="0" w:line="240" w:lineRule="auto"/>
        <w:ind w:left="450"/>
        <w:textAlignment w:val="baseline"/>
        <w:rPr>
          <w:rFonts w:eastAsia="Times New Roman"/>
          <w:sz w:val="24"/>
          <w:szCs w:val="24"/>
          <w:lang w:eastAsia="hr-HR"/>
        </w:rPr>
      </w:pPr>
      <w:r w:rsidRPr="00980103">
        <w:rPr>
          <w:rFonts w:eastAsia="Times New Roman"/>
          <w:sz w:val="24"/>
          <w:szCs w:val="24"/>
          <w:lang w:eastAsia="hr-HR"/>
        </w:rPr>
        <w:t>potpisom za korisnike koji se javljaju putem e-maila.</w:t>
      </w:r>
    </w:p>
    <w:p w14:paraId="0455A709" w14:textId="77777777" w:rsidR="00B66D7E" w:rsidRPr="00980103" w:rsidRDefault="00B66D7E" w:rsidP="00B66D7E">
      <w:pPr>
        <w:spacing w:before="225" w:after="225" w:line="240" w:lineRule="auto"/>
        <w:jc w:val="center"/>
        <w:textAlignment w:val="baseline"/>
        <w:rPr>
          <w:rFonts w:eastAsia="Times New Roman"/>
          <w:sz w:val="24"/>
          <w:szCs w:val="24"/>
          <w:lang w:eastAsia="hr-HR"/>
        </w:rPr>
      </w:pPr>
      <w:r w:rsidRPr="00980103">
        <w:rPr>
          <w:rFonts w:eastAsia="Times New Roman"/>
          <w:sz w:val="24"/>
          <w:szCs w:val="24"/>
          <w:lang w:eastAsia="hr-HR"/>
        </w:rPr>
        <w:t>Članak 10.</w:t>
      </w:r>
    </w:p>
    <w:p w14:paraId="64F5AEC0" w14:textId="56A56C5E" w:rsidR="00B66D7E" w:rsidRPr="00980103" w:rsidRDefault="00491964" w:rsidP="00B66D7E">
      <w:pPr>
        <w:spacing w:before="225" w:after="225" w:line="240" w:lineRule="auto"/>
        <w:textAlignment w:val="baseline"/>
        <w:rPr>
          <w:rFonts w:eastAsia="Times New Roman"/>
          <w:sz w:val="24"/>
          <w:szCs w:val="24"/>
          <w:lang w:eastAsia="hr-HR"/>
        </w:rPr>
      </w:pPr>
      <w:r w:rsidRPr="00980103">
        <w:rPr>
          <w:rFonts w:eastAsia="Times New Roman"/>
          <w:sz w:val="24"/>
          <w:szCs w:val="24"/>
          <w:lang w:eastAsia="hr-HR"/>
        </w:rPr>
        <w:t xml:space="preserve">Član </w:t>
      </w:r>
      <w:r w:rsidR="00055063">
        <w:rPr>
          <w:rFonts w:eastAsia="Times New Roman"/>
          <w:sz w:val="24"/>
          <w:szCs w:val="24"/>
          <w:lang w:eastAsia="hr-HR"/>
        </w:rPr>
        <w:t>Matice</w:t>
      </w:r>
      <w:r w:rsidR="00B66D7E" w:rsidRPr="00980103">
        <w:rPr>
          <w:rFonts w:eastAsia="Times New Roman"/>
          <w:sz w:val="24"/>
          <w:szCs w:val="24"/>
          <w:lang w:eastAsia="hr-HR"/>
        </w:rPr>
        <w:t xml:space="preserve"> duž</w:t>
      </w:r>
      <w:r w:rsidRPr="00980103">
        <w:rPr>
          <w:rFonts w:eastAsia="Times New Roman"/>
          <w:sz w:val="24"/>
          <w:szCs w:val="24"/>
          <w:lang w:eastAsia="hr-HR"/>
        </w:rPr>
        <w:t>an</w:t>
      </w:r>
      <w:r w:rsidR="00B66D7E" w:rsidRPr="00980103">
        <w:rPr>
          <w:rFonts w:eastAsia="Times New Roman"/>
          <w:sz w:val="24"/>
          <w:szCs w:val="24"/>
          <w:lang w:eastAsia="hr-HR"/>
        </w:rPr>
        <w:t xml:space="preserve"> </w:t>
      </w:r>
      <w:r w:rsidRPr="00980103">
        <w:rPr>
          <w:rFonts w:eastAsia="Times New Roman"/>
          <w:sz w:val="24"/>
          <w:szCs w:val="24"/>
          <w:lang w:eastAsia="hr-HR"/>
        </w:rPr>
        <w:t>je</w:t>
      </w:r>
      <w:r w:rsidR="00B66D7E" w:rsidRPr="00980103">
        <w:rPr>
          <w:rFonts w:eastAsia="Times New Roman"/>
          <w:sz w:val="24"/>
          <w:szCs w:val="24"/>
          <w:lang w:eastAsia="hr-HR"/>
        </w:rPr>
        <w:t xml:space="preserve"> sve promjene osobnih podataka koji se evidentiraju u </w:t>
      </w:r>
      <w:r w:rsidRPr="00980103">
        <w:rPr>
          <w:rFonts w:eastAsia="Times New Roman"/>
          <w:sz w:val="24"/>
          <w:szCs w:val="24"/>
          <w:lang w:eastAsia="hr-HR"/>
        </w:rPr>
        <w:t>Registrima</w:t>
      </w:r>
      <w:r w:rsidR="00B66D7E" w:rsidRPr="00980103">
        <w:rPr>
          <w:rFonts w:eastAsia="Times New Roman"/>
          <w:sz w:val="24"/>
          <w:szCs w:val="24"/>
          <w:lang w:eastAsia="hr-HR"/>
        </w:rPr>
        <w:t xml:space="preserve"> elektronskim putem ili osobno dostaviti za unos promjene u roku od 30 dana od dana nastanka promjene. Za točnost podataka upisanih u </w:t>
      </w:r>
      <w:r w:rsidRPr="00980103">
        <w:rPr>
          <w:rFonts w:eastAsia="Times New Roman"/>
          <w:sz w:val="24"/>
          <w:szCs w:val="24"/>
          <w:lang w:eastAsia="hr-HR"/>
        </w:rPr>
        <w:t xml:space="preserve">Regisre </w:t>
      </w:r>
      <w:r w:rsidR="00B66D7E" w:rsidRPr="00980103">
        <w:rPr>
          <w:rFonts w:eastAsia="Times New Roman"/>
          <w:sz w:val="24"/>
          <w:szCs w:val="24"/>
          <w:lang w:eastAsia="hr-HR"/>
        </w:rPr>
        <w:t xml:space="preserve"> odgovorna je osoba koja je unijela podatke.</w:t>
      </w:r>
    </w:p>
    <w:p w14:paraId="403DFB94" w14:textId="77777777" w:rsidR="00B66D7E" w:rsidRPr="00980103" w:rsidRDefault="00B66D7E" w:rsidP="00B66D7E">
      <w:pPr>
        <w:spacing w:before="225" w:after="225" w:line="240" w:lineRule="auto"/>
        <w:jc w:val="center"/>
        <w:textAlignment w:val="baseline"/>
        <w:rPr>
          <w:rFonts w:eastAsia="Times New Roman"/>
          <w:sz w:val="24"/>
          <w:szCs w:val="24"/>
          <w:lang w:eastAsia="hr-HR"/>
        </w:rPr>
      </w:pPr>
      <w:r w:rsidRPr="00980103">
        <w:rPr>
          <w:rFonts w:eastAsia="Times New Roman"/>
          <w:sz w:val="24"/>
          <w:szCs w:val="24"/>
          <w:lang w:eastAsia="hr-HR"/>
        </w:rPr>
        <w:t>Članak 11.</w:t>
      </w:r>
    </w:p>
    <w:p w14:paraId="24E931F6" w14:textId="77777777" w:rsidR="00B66D7E" w:rsidRPr="00980103" w:rsidRDefault="00B66D7E" w:rsidP="00B66D7E">
      <w:pPr>
        <w:spacing w:before="225" w:after="225" w:line="240" w:lineRule="auto"/>
        <w:textAlignment w:val="baseline"/>
        <w:rPr>
          <w:rFonts w:eastAsia="Times New Roman"/>
          <w:sz w:val="24"/>
          <w:szCs w:val="24"/>
          <w:lang w:eastAsia="hr-HR"/>
        </w:rPr>
      </w:pPr>
      <w:r w:rsidRPr="00980103">
        <w:rPr>
          <w:rFonts w:eastAsia="Times New Roman"/>
          <w:sz w:val="24"/>
          <w:szCs w:val="24"/>
          <w:lang w:eastAsia="hr-HR"/>
        </w:rPr>
        <w:t xml:space="preserve">Osobni podaci sadržani u </w:t>
      </w:r>
      <w:r w:rsidR="003947F4" w:rsidRPr="00980103">
        <w:rPr>
          <w:rFonts w:eastAsia="Times New Roman"/>
          <w:sz w:val="24"/>
          <w:szCs w:val="24"/>
          <w:lang w:eastAsia="hr-HR"/>
        </w:rPr>
        <w:t>Registrima</w:t>
      </w:r>
      <w:r w:rsidRPr="00980103">
        <w:rPr>
          <w:rFonts w:eastAsia="Times New Roman"/>
          <w:sz w:val="24"/>
          <w:szCs w:val="24"/>
          <w:lang w:eastAsia="hr-HR"/>
        </w:rPr>
        <w:t xml:space="preserve"> pohranjuju se na informatičke medije uporabom metoda koje jamče sigurnost i tajnost tako pohranjenih osobnih podataka.</w:t>
      </w:r>
    </w:p>
    <w:p w14:paraId="212E7200" w14:textId="77777777" w:rsidR="00B66D7E" w:rsidRPr="00980103" w:rsidRDefault="00B66D7E" w:rsidP="00B66D7E">
      <w:pPr>
        <w:spacing w:before="225" w:after="225" w:line="240" w:lineRule="auto"/>
        <w:jc w:val="center"/>
        <w:textAlignment w:val="baseline"/>
        <w:rPr>
          <w:rFonts w:eastAsia="Times New Roman"/>
          <w:sz w:val="24"/>
          <w:szCs w:val="24"/>
          <w:lang w:eastAsia="hr-HR"/>
        </w:rPr>
      </w:pPr>
      <w:r w:rsidRPr="00980103">
        <w:rPr>
          <w:rFonts w:eastAsia="Times New Roman"/>
          <w:sz w:val="24"/>
          <w:szCs w:val="24"/>
          <w:lang w:eastAsia="hr-HR"/>
        </w:rPr>
        <w:t>Članak 12.</w:t>
      </w:r>
    </w:p>
    <w:p w14:paraId="0DD8365B" w14:textId="77777777" w:rsidR="00B66D7E" w:rsidRPr="00980103" w:rsidRDefault="00B66D7E" w:rsidP="00B66D7E">
      <w:pPr>
        <w:spacing w:after="0" w:line="240" w:lineRule="auto"/>
        <w:jc w:val="center"/>
        <w:textAlignment w:val="baseline"/>
        <w:rPr>
          <w:rFonts w:eastAsia="Times New Roman"/>
          <w:sz w:val="24"/>
          <w:szCs w:val="24"/>
          <w:lang w:eastAsia="hr-HR"/>
        </w:rPr>
      </w:pPr>
      <w:r w:rsidRPr="00980103">
        <w:rPr>
          <w:rFonts w:eastAsia="Times New Roman"/>
          <w:b/>
          <w:bCs/>
          <w:sz w:val="24"/>
          <w:szCs w:val="24"/>
          <w:bdr w:val="none" w:sz="0" w:space="0" w:color="auto" w:frame="1"/>
          <w:lang w:eastAsia="hr-HR"/>
        </w:rPr>
        <w:t>VREMENSKO RAZDOBLJE ČUVANJA I UPORABE OSOBNIH PODATAKA</w:t>
      </w:r>
    </w:p>
    <w:p w14:paraId="3AA9F80E" w14:textId="77777777" w:rsidR="000E6FA5" w:rsidRPr="00980103" w:rsidRDefault="00B66D7E" w:rsidP="00B66D7E">
      <w:pPr>
        <w:spacing w:after="0" w:line="240" w:lineRule="auto"/>
        <w:textAlignment w:val="baseline"/>
        <w:rPr>
          <w:rFonts w:eastAsia="Times New Roman"/>
          <w:b/>
          <w:bCs/>
          <w:sz w:val="24"/>
          <w:szCs w:val="24"/>
          <w:bdr w:val="none" w:sz="0" w:space="0" w:color="auto" w:frame="1"/>
          <w:lang w:eastAsia="hr-HR"/>
        </w:rPr>
      </w:pPr>
      <w:r w:rsidRPr="00980103">
        <w:rPr>
          <w:rFonts w:eastAsia="Times New Roman"/>
          <w:b/>
          <w:bCs/>
          <w:sz w:val="24"/>
          <w:szCs w:val="24"/>
          <w:bdr w:val="none" w:sz="0" w:space="0" w:color="auto" w:frame="1"/>
          <w:lang w:eastAsia="hr-HR"/>
        </w:rPr>
        <w:t> </w:t>
      </w:r>
    </w:p>
    <w:p w14:paraId="259E175D" w14:textId="44864AEE" w:rsidR="00B66D7E" w:rsidRPr="00980103" w:rsidRDefault="00B66D7E" w:rsidP="00B66D7E">
      <w:pPr>
        <w:spacing w:before="225" w:after="225" w:line="240" w:lineRule="auto"/>
        <w:textAlignment w:val="baseline"/>
        <w:rPr>
          <w:rFonts w:eastAsia="Times New Roman"/>
          <w:sz w:val="24"/>
          <w:szCs w:val="24"/>
          <w:lang w:eastAsia="hr-HR"/>
        </w:rPr>
      </w:pPr>
      <w:r w:rsidRPr="00980103">
        <w:rPr>
          <w:rFonts w:eastAsia="Times New Roman"/>
          <w:sz w:val="24"/>
          <w:szCs w:val="24"/>
          <w:lang w:eastAsia="hr-HR"/>
        </w:rPr>
        <w:t>Evidencija o članovima vodi se od dana učlanjenja u Udru</w:t>
      </w:r>
      <w:r w:rsidR="00B01E28" w:rsidRPr="00980103">
        <w:rPr>
          <w:rFonts w:eastAsia="Times New Roman"/>
          <w:sz w:val="24"/>
          <w:szCs w:val="24"/>
          <w:lang w:eastAsia="hr-HR"/>
        </w:rPr>
        <w:t>gu</w:t>
      </w:r>
      <w:r w:rsidRPr="00980103">
        <w:rPr>
          <w:rFonts w:eastAsia="Times New Roman"/>
          <w:sz w:val="24"/>
          <w:szCs w:val="24"/>
          <w:lang w:eastAsia="hr-HR"/>
        </w:rPr>
        <w:t xml:space="preserve">. Podaci predstavljaju dokumentaciju trajne vrijednosti </w:t>
      </w:r>
      <w:r w:rsidR="00B5772A" w:rsidRPr="00980103">
        <w:rPr>
          <w:rFonts w:eastAsia="Times New Roman"/>
          <w:sz w:val="24"/>
          <w:szCs w:val="24"/>
          <w:lang w:eastAsia="hr-HR"/>
        </w:rPr>
        <w:t xml:space="preserve">ili zahtjeva člana za brisane podataka </w:t>
      </w:r>
      <w:r w:rsidRPr="00980103">
        <w:rPr>
          <w:rFonts w:eastAsia="Times New Roman"/>
          <w:sz w:val="24"/>
          <w:szCs w:val="24"/>
          <w:lang w:eastAsia="hr-HR"/>
        </w:rPr>
        <w:t xml:space="preserve">zbog povijesnih i statističkih podataka o članovima </w:t>
      </w:r>
      <w:r w:rsidR="00055063">
        <w:rPr>
          <w:rFonts w:eastAsia="Times New Roman"/>
          <w:sz w:val="24"/>
          <w:szCs w:val="24"/>
          <w:lang w:eastAsia="hr-HR"/>
        </w:rPr>
        <w:t>Matice</w:t>
      </w:r>
      <w:r w:rsidRPr="00980103">
        <w:rPr>
          <w:rFonts w:eastAsia="Times New Roman"/>
          <w:sz w:val="24"/>
          <w:szCs w:val="24"/>
          <w:lang w:eastAsia="hr-HR"/>
        </w:rPr>
        <w:t>.</w:t>
      </w:r>
    </w:p>
    <w:p w14:paraId="3CF3224D" w14:textId="7D412814" w:rsidR="000E6FA5" w:rsidRPr="00980103" w:rsidRDefault="00F819E1" w:rsidP="00B66D7E">
      <w:pPr>
        <w:spacing w:before="225" w:after="225" w:line="240" w:lineRule="auto"/>
        <w:textAlignment w:val="baseline"/>
        <w:rPr>
          <w:rFonts w:eastAsia="Times New Roman"/>
          <w:sz w:val="24"/>
          <w:szCs w:val="24"/>
          <w:lang w:eastAsia="hr-HR"/>
        </w:rPr>
      </w:pPr>
      <w:r w:rsidRPr="00980103">
        <w:rPr>
          <w:rFonts w:eastAsia="Times New Roman"/>
          <w:sz w:val="24"/>
          <w:szCs w:val="24"/>
          <w:lang w:eastAsia="hr-HR"/>
        </w:rPr>
        <w:t xml:space="preserve">Osim evidencije </w:t>
      </w:r>
      <w:r w:rsidR="001852C2" w:rsidRPr="00980103">
        <w:rPr>
          <w:rFonts w:eastAsia="Times New Roman"/>
          <w:sz w:val="24"/>
          <w:szCs w:val="24"/>
          <w:lang w:eastAsia="hr-HR"/>
        </w:rPr>
        <w:t xml:space="preserve">osobnih podataka </w:t>
      </w:r>
      <w:r w:rsidRPr="00980103">
        <w:rPr>
          <w:rFonts w:eastAsia="Times New Roman"/>
          <w:sz w:val="24"/>
          <w:szCs w:val="24"/>
          <w:lang w:eastAsia="hr-HR"/>
        </w:rPr>
        <w:t xml:space="preserve">o članovima </w:t>
      </w:r>
      <w:r w:rsidR="00055063">
        <w:rPr>
          <w:rFonts w:eastAsia="Times New Roman"/>
          <w:sz w:val="24"/>
          <w:szCs w:val="24"/>
          <w:lang w:eastAsia="hr-HR"/>
        </w:rPr>
        <w:t>Matice</w:t>
      </w:r>
      <w:r w:rsidRPr="00980103">
        <w:rPr>
          <w:rFonts w:eastAsia="Times New Roman"/>
          <w:sz w:val="24"/>
          <w:szCs w:val="24"/>
          <w:lang w:eastAsia="hr-HR"/>
        </w:rPr>
        <w:t xml:space="preserve"> vodi se </w:t>
      </w:r>
      <w:r w:rsidR="001852C2" w:rsidRPr="00980103">
        <w:rPr>
          <w:rFonts w:eastAsia="Times New Roman"/>
          <w:sz w:val="24"/>
          <w:szCs w:val="24"/>
          <w:lang w:eastAsia="hr-HR"/>
        </w:rPr>
        <w:t>e</w:t>
      </w:r>
      <w:r w:rsidR="00B66D7E" w:rsidRPr="00980103">
        <w:rPr>
          <w:rFonts w:eastAsia="Times New Roman"/>
          <w:sz w:val="24"/>
          <w:szCs w:val="24"/>
          <w:lang w:eastAsia="hr-HR"/>
        </w:rPr>
        <w:t xml:space="preserve">videncija </w:t>
      </w:r>
      <w:r w:rsidR="001852C2" w:rsidRPr="00980103">
        <w:rPr>
          <w:rFonts w:eastAsia="Times New Roman"/>
          <w:sz w:val="24"/>
          <w:szCs w:val="24"/>
          <w:lang w:eastAsia="hr-HR"/>
        </w:rPr>
        <w:t xml:space="preserve">osobnih podataka </w:t>
      </w:r>
      <w:r w:rsidR="00B66D7E" w:rsidRPr="00980103">
        <w:rPr>
          <w:rFonts w:eastAsia="Times New Roman"/>
          <w:sz w:val="24"/>
          <w:szCs w:val="24"/>
          <w:lang w:eastAsia="hr-HR"/>
        </w:rPr>
        <w:t xml:space="preserve">o </w:t>
      </w:r>
      <w:r w:rsidR="000E6FA5" w:rsidRPr="00980103">
        <w:rPr>
          <w:rFonts w:eastAsia="Times New Roman"/>
          <w:sz w:val="24"/>
          <w:szCs w:val="24"/>
          <w:lang w:eastAsia="hr-HR"/>
        </w:rPr>
        <w:t>voditelju knjigovodstva i likvidatoru</w:t>
      </w:r>
      <w:r w:rsidRPr="00980103">
        <w:rPr>
          <w:rFonts w:eastAsia="Times New Roman"/>
          <w:sz w:val="24"/>
          <w:szCs w:val="24"/>
          <w:lang w:eastAsia="hr-HR"/>
        </w:rPr>
        <w:t>.</w:t>
      </w:r>
      <w:r w:rsidR="000E6FA5" w:rsidRPr="00980103">
        <w:rPr>
          <w:rFonts w:eastAsia="Times New Roman"/>
          <w:sz w:val="24"/>
          <w:szCs w:val="24"/>
          <w:lang w:eastAsia="hr-HR"/>
        </w:rPr>
        <w:t xml:space="preserve"> </w:t>
      </w:r>
    </w:p>
    <w:p w14:paraId="5677C3CE" w14:textId="77777777" w:rsidR="00B66D7E" w:rsidRPr="00980103" w:rsidRDefault="00B66D7E" w:rsidP="00B66D7E">
      <w:pPr>
        <w:spacing w:before="225" w:after="225" w:line="240" w:lineRule="auto"/>
        <w:jc w:val="center"/>
        <w:textAlignment w:val="baseline"/>
        <w:rPr>
          <w:rFonts w:eastAsia="Times New Roman"/>
          <w:sz w:val="24"/>
          <w:szCs w:val="24"/>
          <w:lang w:eastAsia="hr-HR"/>
        </w:rPr>
      </w:pPr>
      <w:r w:rsidRPr="00980103">
        <w:rPr>
          <w:rFonts w:eastAsia="Times New Roman"/>
          <w:sz w:val="24"/>
          <w:szCs w:val="24"/>
          <w:lang w:eastAsia="hr-HR"/>
        </w:rPr>
        <w:t>Članak 13.</w:t>
      </w:r>
    </w:p>
    <w:p w14:paraId="4B9F9BE3" w14:textId="77777777" w:rsidR="00B66D7E" w:rsidRPr="00980103" w:rsidRDefault="00B66D7E" w:rsidP="00B66D7E">
      <w:pPr>
        <w:spacing w:after="0" w:line="240" w:lineRule="auto"/>
        <w:jc w:val="center"/>
        <w:textAlignment w:val="baseline"/>
        <w:rPr>
          <w:rFonts w:eastAsia="Times New Roman"/>
          <w:sz w:val="24"/>
          <w:szCs w:val="24"/>
          <w:lang w:eastAsia="hr-HR"/>
        </w:rPr>
      </w:pPr>
      <w:r w:rsidRPr="00980103">
        <w:rPr>
          <w:rFonts w:eastAsia="Times New Roman"/>
          <w:b/>
          <w:bCs/>
          <w:sz w:val="24"/>
          <w:szCs w:val="24"/>
          <w:bdr w:val="none" w:sz="0" w:space="0" w:color="auto" w:frame="1"/>
          <w:lang w:eastAsia="hr-HR"/>
        </w:rPr>
        <w:t>DAVANJE OSOBNIH PODATAKA NA KORIŠTENJE DRUGIM KORISNICIMA</w:t>
      </w:r>
    </w:p>
    <w:p w14:paraId="452C3C70" w14:textId="77777777" w:rsidR="000E6FA5" w:rsidRPr="00980103" w:rsidRDefault="00B66D7E" w:rsidP="00B66D7E">
      <w:pPr>
        <w:spacing w:before="225" w:after="225" w:line="240" w:lineRule="auto"/>
        <w:textAlignment w:val="baseline"/>
        <w:rPr>
          <w:rFonts w:eastAsia="Times New Roman"/>
          <w:sz w:val="24"/>
          <w:szCs w:val="24"/>
          <w:lang w:eastAsia="hr-HR"/>
        </w:rPr>
      </w:pPr>
      <w:r w:rsidRPr="00980103">
        <w:rPr>
          <w:rFonts w:eastAsia="Times New Roman"/>
          <w:sz w:val="24"/>
          <w:szCs w:val="24"/>
          <w:lang w:eastAsia="hr-HR"/>
        </w:rPr>
        <w:t xml:space="preserve">Osobni podaci sadržani u </w:t>
      </w:r>
      <w:r w:rsidR="000E6FA5" w:rsidRPr="00980103">
        <w:rPr>
          <w:rFonts w:eastAsia="Times New Roman"/>
          <w:sz w:val="24"/>
          <w:szCs w:val="24"/>
          <w:lang w:eastAsia="hr-HR"/>
        </w:rPr>
        <w:t>Registr</w:t>
      </w:r>
      <w:r w:rsidR="009D2F5B">
        <w:rPr>
          <w:rFonts w:eastAsia="Times New Roman"/>
          <w:sz w:val="24"/>
          <w:szCs w:val="24"/>
          <w:lang w:eastAsia="hr-HR"/>
        </w:rPr>
        <w:t xml:space="preserve">u članova i Registru evidencija </w:t>
      </w:r>
      <w:r w:rsidRPr="00980103">
        <w:rPr>
          <w:rFonts w:eastAsia="Times New Roman"/>
          <w:sz w:val="24"/>
          <w:szCs w:val="24"/>
          <w:lang w:eastAsia="hr-HR"/>
        </w:rPr>
        <w:t xml:space="preserve"> daju se na korištenje na temelju pisanog zahtjeva drugim korisnicima ako je to potrebno radi </w:t>
      </w:r>
      <w:r w:rsidR="000E6FA5" w:rsidRPr="00980103">
        <w:rPr>
          <w:rFonts w:eastAsia="Times New Roman"/>
          <w:sz w:val="24"/>
          <w:szCs w:val="24"/>
          <w:lang w:eastAsia="hr-HR"/>
        </w:rPr>
        <w:t>evidencija, prijava drugim tijelima, prijava na projekte</w:t>
      </w:r>
      <w:r w:rsidR="00B5772A" w:rsidRPr="00980103">
        <w:rPr>
          <w:rFonts w:eastAsia="Times New Roman"/>
          <w:sz w:val="24"/>
          <w:szCs w:val="24"/>
          <w:lang w:eastAsia="hr-HR"/>
        </w:rPr>
        <w:t>.</w:t>
      </w:r>
      <w:r w:rsidR="000E6FA5" w:rsidRPr="00980103">
        <w:rPr>
          <w:rFonts w:eastAsia="Times New Roman"/>
          <w:sz w:val="24"/>
          <w:szCs w:val="24"/>
          <w:lang w:eastAsia="hr-HR"/>
        </w:rPr>
        <w:t xml:space="preserve"> </w:t>
      </w:r>
    </w:p>
    <w:p w14:paraId="4D1780E2" w14:textId="3EC19BC7" w:rsidR="00B66D7E" w:rsidRPr="00980103" w:rsidRDefault="00B66D7E" w:rsidP="00B66D7E">
      <w:pPr>
        <w:spacing w:before="225" w:after="225" w:line="240" w:lineRule="auto"/>
        <w:textAlignment w:val="baseline"/>
        <w:rPr>
          <w:rFonts w:eastAsia="Times New Roman"/>
          <w:sz w:val="24"/>
          <w:szCs w:val="24"/>
          <w:lang w:eastAsia="hr-HR"/>
        </w:rPr>
      </w:pPr>
      <w:r w:rsidRPr="00980103">
        <w:rPr>
          <w:rFonts w:eastAsia="Times New Roman"/>
          <w:sz w:val="24"/>
          <w:szCs w:val="24"/>
          <w:lang w:eastAsia="hr-HR"/>
        </w:rPr>
        <w:t xml:space="preserve">Prije davanja osobnih podataka na korištenje drugim korisnicima </w:t>
      </w:r>
      <w:r w:rsidR="00055063">
        <w:rPr>
          <w:rFonts w:eastAsia="Times New Roman"/>
          <w:sz w:val="24"/>
          <w:szCs w:val="24"/>
          <w:lang w:eastAsia="hr-HR"/>
        </w:rPr>
        <w:t>Matica</w:t>
      </w:r>
      <w:r w:rsidRPr="00980103">
        <w:rPr>
          <w:rFonts w:eastAsia="Times New Roman"/>
          <w:sz w:val="24"/>
          <w:szCs w:val="24"/>
          <w:lang w:eastAsia="hr-HR"/>
        </w:rPr>
        <w:t xml:space="preserve"> će o tome elektronskim putem ili putem telefona ili usmeno informirati </w:t>
      </w:r>
      <w:r w:rsidR="000E6FA5" w:rsidRPr="00980103">
        <w:rPr>
          <w:rFonts w:eastAsia="Times New Roman"/>
          <w:sz w:val="24"/>
          <w:szCs w:val="24"/>
          <w:lang w:eastAsia="hr-HR"/>
        </w:rPr>
        <w:t>člana</w:t>
      </w:r>
      <w:r w:rsidRPr="00980103">
        <w:rPr>
          <w:rFonts w:eastAsia="Times New Roman"/>
          <w:sz w:val="24"/>
          <w:szCs w:val="24"/>
          <w:lang w:eastAsia="hr-HR"/>
        </w:rPr>
        <w:t>.</w:t>
      </w:r>
    </w:p>
    <w:p w14:paraId="19B84308" w14:textId="77777777" w:rsidR="00B66D7E" w:rsidRPr="00980103" w:rsidRDefault="00B66D7E" w:rsidP="00B66D7E">
      <w:pPr>
        <w:spacing w:before="225" w:after="225" w:line="240" w:lineRule="auto"/>
        <w:textAlignment w:val="baseline"/>
        <w:rPr>
          <w:rFonts w:eastAsia="Times New Roman"/>
          <w:sz w:val="24"/>
          <w:szCs w:val="24"/>
          <w:lang w:eastAsia="hr-HR"/>
        </w:rPr>
      </w:pPr>
      <w:r w:rsidRPr="00980103">
        <w:rPr>
          <w:rFonts w:eastAsia="Times New Roman"/>
          <w:sz w:val="24"/>
          <w:szCs w:val="24"/>
          <w:lang w:eastAsia="hr-HR"/>
        </w:rPr>
        <w:t xml:space="preserve">O osobnim podacima koji su dani na korištenje drugom korisniku, o drugom korisniku i o svrsi za koju su dani podaci vodi se </w:t>
      </w:r>
      <w:r w:rsidR="000E6FA5" w:rsidRPr="00980103">
        <w:rPr>
          <w:rFonts w:eastAsia="Times New Roman"/>
          <w:sz w:val="24"/>
          <w:szCs w:val="24"/>
          <w:lang w:eastAsia="hr-HR"/>
        </w:rPr>
        <w:t xml:space="preserve">na utvrđenim </w:t>
      </w:r>
      <w:r w:rsidRPr="00980103">
        <w:rPr>
          <w:rFonts w:eastAsia="Times New Roman"/>
          <w:sz w:val="24"/>
          <w:szCs w:val="24"/>
          <w:lang w:eastAsia="hr-HR"/>
        </w:rPr>
        <w:t xml:space="preserve"> evidencija</w:t>
      </w:r>
      <w:r w:rsidR="000E6FA5" w:rsidRPr="00980103">
        <w:rPr>
          <w:rFonts w:eastAsia="Times New Roman"/>
          <w:sz w:val="24"/>
          <w:szCs w:val="24"/>
          <w:lang w:eastAsia="hr-HR"/>
        </w:rPr>
        <w:t>ma</w:t>
      </w:r>
      <w:r w:rsidRPr="00980103">
        <w:rPr>
          <w:rFonts w:eastAsia="Times New Roman"/>
          <w:sz w:val="24"/>
          <w:szCs w:val="24"/>
          <w:lang w:eastAsia="hr-HR"/>
        </w:rPr>
        <w:t>.</w:t>
      </w:r>
    </w:p>
    <w:p w14:paraId="4CF05715" w14:textId="77777777" w:rsidR="00B66D7E" w:rsidRPr="00980103" w:rsidRDefault="00B66D7E" w:rsidP="00B66D7E">
      <w:pPr>
        <w:spacing w:before="225" w:after="225" w:line="240" w:lineRule="auto"/>
        <w:jc w:val="center"/>
        <w:textAlignment w:val="baseline"/>
        <w:rPr>
          <w:rFonts w:eastAsia="Times New Roman"/>
          <w:sz w:val="24"/>
          <w:szCs w:val="24"/>
          <w:lang w:eastAsia="hr-HR"/>
        </w:rPr>
      </w:pPr>
      <w:r w:rsidRPr="00980103">
        <w:rPr>
          <w:rFonts w:eastAsia="Times New Roman"/>
          <w:sz w:val="24"/>
          <w:szCs w:val="24"/>
          <w:lang w:eastAsia="hr-HR"/>
        </w:rPr>
        <w:t>Članak 14.</w:t>
      </w:r>
    </w:p>
    <w:p w14:paraId="3B499DEA" w14:textId="77777777" w:rsidR="00B66D7E" w:rsidRPr="00980103" w:rsidRDefault="00B66D7E" w:rsidP="00B66D7E">
      <w:pPr>
        <w:spacing w:after="0" w:line="240" w:lineRule="auto"/>
        <w:jc w:val="center"/>
        <w:textAlignment w:val="baseline"/>
        <w:rPr>
          <w:rFonts w:eastAsia="Times New Roman"/>
          <w:sz w:val="24"/>
          <w:szCs w:val="24"/>
          <w:lang w:eastAsia="hr-HR"/>
        </w:rPr>
      </w:pPr>
      <w:r w:rsidRPr="00980103">
        <w:rPr>
          <w:rFonts w:eastAsia="Times New Roman"/>
          <w:b/>
          <w:bCs/>
          <w:sz w:val="24"/>
          <w:szCs w:val="24"/>
          <w:bdr w:val="none" w:sz="0" w:space="0" w:color="auto" w:frame="1"/>
          <w:lang w:eastAsia="hr-HR"/>
        </w:rPr>
        <w:t>MJERE ZAŠTITE OSOBNIH PODATAKA</w:t>
      </w:r>
    </w:p>
    <w:p w14:paraId="123BF952" w14:textId="4AA38755" w:rsidR="00B66D7E" w:rsidRPr="00980103" w:rsidRDefault="00125544" w:rsidP="00B66D7E">
      <w:pPr>
        <w:spacing w:before="225" w:after="225" w:line="240" w:lineRule="auto"/>
        <w:textAlignment w:val="baseline"/>
        <w:rPr>
          <w:rFonts w:eastAsia="Times New Roman"/>
          <w:sz w:val="24"/>
          <w:szCs w:val="24"/>
          <w:lang w:eastAsia="hr-HR"/>
        </w:rPr>
      </w:pPr>
      <w:r w:rsidRPr="00980103">
        <w:rPr>
          <w:rFonts w:eastAsia="Times New Roman"/>
          <w:sz w:val="24"/>
          <w:szCs w:val="24"/>
          <w:lang w:eastAsia="hr-HR"/>
        </w:rPr>
        <w:t xml:space="preserve">Kada </w:t>
      </w:r>
      <w:r w:rsidR="00055063">
        <w:rPr>
          <w:rFonts w:eastAsia="Times New Roman"/>
          <w:sz w:val="24"/>
          <w:szCs w:val="24"/>
          <w:lang w:eastAsia="hr-HR"/>
        </w:rPr>
        <w:t>Matica</w:t>
      </w:r>
      <w:r w:rsidR="00B66D7E" w:rsidRPr="00980103">
        <w:rPr>
          <w:rFonts w:eastAsia="Times New Roman"/>
          <w:sz w:val="24"/>
          <w:szCs w:val="24"/>
          <w:lang w:eastAsia="hr-HR"/>
        </w:rPr>
        <w:t xml:space="preserve"> obrađuje osobne podat</w:t>
      </w:r>
      <w:r w:rsidR="0090500F" w:rsidRPr="00980103">
        <w:rPr>
          <w:rFonts w:eastAsia="Times New Roman"/>
          <w:sz w:val="24"/>
          <w:szCs w:val="24"/>
          <w:lang w:eastAsia="hr-HR"/>
        </w:rPr>
        <w:t>ke</w:t>
      </w:r>
      <w:r w:rsidR="00B66D7E" w:rsidRPr="00980103">
        <w:rPr>
          <w:rFonts w:eastAsia="Times New Roman"/>
          <w:sz w:val="24"/>
          <w:szCs w:val="24"/>
          <w:lang w:eastAsia="hr-HR"/>
        </w:rPr>
        <w:t xml:space="preserve"> dužn</w:t>
      </w:r>
      <w:r w:rsidR="0090500F" w:rsidRPr="00980103">
        <w:rPr>
          <w:rFonts w:eastAsia="Times New Roman"/>
          <w:sz w:val="24"/>
          <w:szCs w:val="24"/>
          <w:lang w:eastAsia="hr-HR"/>
        </w:rPr>
        <w:t>a</w:t>
      </w:r>
      <w:r w:rsidR="00B66D7E" w:rsidRPr="00980103">
        <w:rPr>
          <w:rFonts w:eastAsia="Times New Roman"/>
          <w:sz w:val="24"/>
          <w:szCs w:val="24"/>
          <w:lang w:eastAsia="hr-HR"/>
        </w:rPr>
        <w:t xml:space="preserve"> je poduzeti tehničk</w:t>
      </w:r>
      <w:r w:rsidR="0090500F" w:rsidRPr="00980103">
        <w:rPr>
          <w:rFonts w:eastAsia="Times New Roman"/>
          <w:sz w:val="24"/>
          <w:szCs w:val="24"/>
          <w:lang w:eastAsia="hr-HR"/>
        </w:rPr>
        <w:t xml:space="preserve">e </w:t>
      </w:r>
      <w:r w:rsidR="00B66D7E" w:rsidRPr="00980103">
        <w:rPr>
          <w:rFonts w:eastAsia="Times New Roman"/>
          <w:sz w:val="24"/>
          <w:szCs w:val="24"/>
          <w:lang w:eastAsia="hr-HR"/>
        </w:rPr>
        <w:t xml:space="preserve">i organizacijske mjere zaštite osobnih podataka koje su potrebne da bi se osobni podaci zaštitili od slučajnog gubitka ili uništenja, od nedopuštenog pristupa ili nedopuštene promjene, nedopuštenog objavljivanja i svake druge zlouporabe, te utvrditi obvezu osoba koje </w:t>
      </w:r>
      <w:r w:rsidR="0090500F" w:rsidRPr="00980103">
        <w:rPr>
          <w:rFonts w:eastAsia="Times New Roman"/>
          <w:sz w:val="24"/>
          <w:szCs w:val="24"/>
          <w:lang w:eastAsia="hr-HR"/>
        </w:rPr>
        <w:t>vrše obradu</w:t>
      </w:r>
      <w:r w:rsidR="00B66D7E" w:rsidRPr="00980103">
        <w:rPr>
          <w:rFonts w:eastAsia="Times New Roman"/>
          <w:sz w:val="24"/>
          <w:szCs w:val="24"/>
          <w:lang w:eastAsia="hr-HR"/>
        </w:rPr>
        <w:t xml:space="preserve"> podataka.</w:t>
      </w:r>
    </w:p>
    <w:p w14:paraId="21D87411" w14:textId="497A8DA5" w:rsidR="00B66D7E" w:rsidRDefault="00B66D7E" w:rsidP="00B66D7E">
      <w:pPr>
        <w:spacing w:before="225" w:after="225" w:line="240" w:lineRule="auto"/>
        <w:textAlignment w:val="baseline"/>
        <w:rPr>
          <w:rFonts w:eastAsia="Times New Roman"/>
          <w:sz w:val="24"/>
          <w:szCs w:val="24"/>
          <w:lang w:eastAsia="hr-HR"/>
        </w:rPr>
      </w:pPr>
      <w:r w:rsidRPr="00980103">
        <w:rPr>
          <w:rFonts w:eastAsia="Times New Roman"/>
          <w:sz w:val="24"/>
          <w:szCs w:val="24"/>
          <w:lang w:eastAsia="hr-HR"/>
        </w:rPr>
        <w:lastRenderedPageBreak/>
        <w:t xml:space="preserve">Nadzor </w:t>
      </w:r>
      <w:r w:rsidR="00125544" w:rsidRPr="00980103">
        <w:rPr>
          <w:rFonts w:eastAsia="Times New Roman"/>
          <w:sz w:val="24"/>
          <w:szCs w:val="24"/>
          <w:lang w:eastAsia="hr-HR"/>
        </w:rPr>
        <w:t xml:space="preserve">nad prikupljanjem </w:t>
      </w:r>
      <w:r w:rsidRPr="00980103">
        <w:rPr>
          <w:rFonts w:eastAsia="Times New Roman"/>
          <w:sz w:val="24"/>
          <w:szCs w:val="24"/>
          <w:lang w:eastAsia="hr-HR"/>
        </w:rPr>
        <w:t>osobni</w:t>
      </w:r>
      <w:r w:rsidR="00125544" w:rsidRPr="00980103">
        <w:rPr>
          <w:rFonts w:eastAsia="Times New Roman"/>
          <w:sz w:val="24"/>
          <w:szCs w:val="24"/>
          <w:lang w:eastAsia="hr-HR"/>
        </w:rPr>
        <w:t>h</w:t>
      </w:r>
      <w:r w:rsidRPr="00980103">
        <w:rPr>
          <w:rFonts w:eastAsia="Times New Roman"/>
          <w:sz w:val="24"/>
          <w:szCs w:val="24"/>
          <w:lang w:eastAsia="hr-HR"/>
        </w:rPr>
        <w:t xml:space="preserve"> poda</w:t>
      </w:r>
      <w:r w:rsidR="00125544" w:rsidRPr="00980103">
        <w:rPr>
          <w:rFonts w:eastAsia="Times New Roman"/>
          <w:sz w:val="24"/>
          <w:szCs w:val="24"/>
          <w:lang w:eastAsia="hr-HR"/>
        </w:rPr>
        <w:t xml:space="preserve">taka </w:t>
      </w:r>
      <w:r w:rsidR="00BE7623" w:rsidRPr="00980103">
        <w:rPr>
          <w:rFonts w:eastAsia="Times New Roman"/>
          <w:sz w:val="24"/>
          <w:szCs w:val="24"/>
          <w:lang w:eastAsia="hr-HR"/>
        </w:rPr>
        <w:t>članova</w:t>
      </w:r>
      <w:r w:rsidRPr="00980103">
        <w:rPr>
          <w:rFonts w:eastAsia="Times New Roman"/>
          <w:sz w:val="24"/>
          <w:szCs w:val="24"/>
          <w:lang w:eastAsia="hr-HR"/>
        </w:rPr>
        <w:t xml:space="preserve">, </w:t>
      </w:r>
      <w:r w:rsidR="00125544" w:rsidRPr="00980103">
        <w:rPr>
          <w:rFonts w:eastAsia="Times New Roman"/>
          <w:sz w:val="24"/>
          <w:szCs w:val="24"/>
          <w:lang w:eastAsia="hr-HR"/>
        </w:rPr>
        <w:t xml:space="preserve">koji se </w:t>
      </w:r>
      <w:r w:rsidRPr="00980103">
        <w:rPr>
          <w:rFonts w:eastAsia="Times New Roman"/>
          <w:sz w:val="24"/>
          <w:szCs w:val="24"/>
          <w:lang w:eastAsia="hr-HR"/>
        </w:rPr>
        <w:t xml:space="preserve">obrađuju, koriste i dostavljaju drugim korisnicima u skladu sa zakonom i ovim pravilnikom obavlja </w:t>
      </w:r>
      <w:r w:rsidR="00BE7623" w:rsidRPr="00980103">
        <w:rPr>
          <w:rFonts w:eastAsia="Times New Roman"/>
          <w:sz w:val="24"/>
          <w:szCs w:val="24"/>
          <w:lang w:eastAsia="hr-HR"/>
        </w:rPr>
        <w:t>Predsjednik</w:t>
      </w:r>
      <w:r w:rsidRPr="00980103">
        <w:rPr>
          <w:rFonts w:eastAsia="Times New Roman"/>
          <w:sz w:val="24"/>
          <w:szCs w:val="24"/>
          <w:lang w:eastAsia="hr-HR"/>
        </w:rPr>
        <w:t xml:space="preserve"> </w:t>
      </w:r>
      <w:r w:rsidR="00055063">
        <w:rPr>
          <w:rFonts w:eastAsia="Times New Roman"/>
          <w:sz w:val="24"/>
          <w:szCs w:val="24"/>
          <w:lang w:eastAsia="hr-HR"/>
        </w:rPr>
        <w:t>Matice</w:t>
      </w:r>
      <w:r w:rsidRPr="00980103">
        <w:rPr>
          <w:rFonts w:eastAsia="Times New Roman"/>
          <w:sz w:val="24"/>
          <w:szCs w:val="24"/>
          <w:lang w:eastAsia="hr-HR"/>
        </w:rPr>
        <w:t>.</w:t>
      </w:r>
    </w:p>
    <w:p w14:paraId="07E96946" w14:textId="77777777" w:rsidR="003E621F" w:rsidRDefault="00EF7D4F" w:rsidP="00EF7D4F">
      <w:pPr>
        <w:spacing w:before="225" w:after="225" w:line="240" w:lineRule="auto"/>
        <w:jc w:val="center"/>
        <w:textAlignment w:val="baseline"/>
        <w:rPr>
          <w:rFonts w:eastAsia="Times New Roman"/>
          <w:sz w:val="24"/>
          <w:szCs w:val="24"/>
          <w:lang w:eastAsia="hr-HR"/>
        </w:rPr>
      </w:pPr>
      <w:r w:rsidRPr="00980103">
        <w:rPr>
          <w:rFonts w:eastAsia="Times New Roman"/>
          <w:sz w:val="24"/>
          <w:szCs w:val="24"/>
          <w:lang w:eastAsia="hr-HR"/>
        </w:rPr>
        <w:t>Članak 15.</w:t>
      </w:r>
    </w:p>
    <w:p w14:paraId="207865A5" w14:textId="77777777" w:rsidR="00EF7D4F" w:rsidRPr="00EF7D4F" w:rsidRDefault="00EF7D4F" w:rsidP="00EF7D4F">
      <w:pPr>
        <w:pStyle w:val="Bezproreda"/>
        <w:rPr>
          <w:color w:val="000000" w:themeColor="text1"/>
          <w:sz w:val="24"/>
          <w:szCs w:val="24"/>
        </w:rPr>
      </w:pPr>
      <w:r w:rsidRPr="00EF7D4F">
        <w:rPr>
          <w:sz w:val="24"/>
          <w:szCs w:val="24"/>
        </w:rPr>
        <w:t>Baze podataka, datoteke, ispisi, arhive koji sadrže osobne podatke po GDPR uredbi</w:t>
      </w:r>
      <w:r w:rsidRPr="00EF7D4F">
        <w:rPr>
          <w:color w:val="FF0000"/>
          <w:sz w:val="24"/>
          <w:szCs w:val="24"/>
        </w:rPr>
        <w:t xml:space="preserve"> </w:t>
      </w:r>
      <w:r w:rsidRPr="00EF7D4F">
        <w:rPr>
          <w:color w:val="000000" w:themeColor="text1"/>
          <w:sz w:val="24"/>
          <w:szCs w:val="24"/>
        </w:rPr>
        <w:t>moraju se čuvati na siguran način. Znači, pristup do takvih podataka smiju imati samo ovlaštene osobe.</w:t>
      </w:r>
    </w:p>
    <w:p w14:paraId="45E01BCB" w14:textId="77777777" w:rsidR="00EF7D4F" w:rsidRPr="00A6548F" w:rsidRDefault="00EF7D4F" w:rsidP="00EF7D4F">
      <w:pPr>
        <w:pStyle w:val="Bezproreda"/>
        <w:rPr>
          <w:color w:val="000000" w:themeColor="text1"/>
          <w:sz w:val="24"/>
          <w:szCs w:val="24"/>
        </w:rPr>
      </w:pPr>
      <w:r w:rsidRPr="00A6548F">
        <w:rPr>
          <w:color w:val="000000" w:themeColor="text1"/>
          <w:sz w:val="24"/>
          <w:szCs w:val="24"/>
        </w:rPr>
        <w:t>Na računalima na kojima se nalaze baze podataka, dokumenti moraju bi biti zaštićeni.</w:t>
      </w:r>
    </w:p>
    <w:p w14:paraId="41972512" w14:textId="77777777" w:rsidR="00EF7D4F" w:rsidRPr="00055063" w:rsidRDefault="00EF7D4F" w:rsidP="00EF7D4F">
      <w:pPr>
        <w:rPr>
          <w:sz w:val="24"/>
          <w:szCs w:val="24"/>
        </w:rPr>
      </w:pPr>
      <w:r w:rsidRPr="00055063">
        <w:rPr>
          <w:sz w:val="24"/>
          <w:szCs w:val="24"/>
        </w:rPr>
        <w:t>Baze podataka moraju biti zaštićene zaporkama.</w:t>
      </w:r>
    </w:p>
    <w:p w14:paraId="5E75F3B6" w14:textId="77777777" w:rsidR="00EF7D4F" w:rsidRDefault="00EF7D4F" w:rsidP="00EF7D4F">
      <w:pPr>
        <w:pStyle w:val="Bezproreda"/>
        <w:rPr>
          <w:color w:val="000000" w:themeColor="text1"/>
          <w:sz w:val="24"/>
          <w:szCs w:val="24"/>
        </w:rPr>
      </w:pPr>
      <w:r w:rsidRPr="00980103">
        <w:rPr>
          <w:color w:val="000000"/>
          <w:sz w:val="24"/>
          <w:szCs w:val="24"/>
        </w:rPr>
        <w:t>Sve papirnate dokumente koje se bacaju u papirnati otpad treba uništiti sa rezačima dokumenta</w:t>
      </w:r>
      <w:r w:rsidR="00257299">
        <w:rPr>
          <w:color w:val="000000"/>
          <w:sz w:val="24"/>
          <w:szCs w:val="24"/>
        </w:rPr>
        <w:t xml:space="preserve"> ili na drugi način</w:t>
      </w:r>
      <w:r w:rsidRPr="00980103">
        <w:rPr>
          <w:color w:val="000000"/>
          <w:sz w:val="24"/>
          <w:szCs w:val="24"/>
        </w:rPr>
        <w:t>.</w:t>
      </w:r>
      <w:r w:rsidRPr="00980103">
        <w:rPr>
          <w:color w:val="000000"/>
          <w:sz w:val="24"/>
          <w:szCs w:val="24"/>
        </w:rPr>
        <w:br/>
        <w:t>Dokumente u elektronskom obliku koju se brišu sa računala treba obrisati i iz "koša za smeće" (</w:t>
      </w:r>
      <w:proofErr w:type="spellStart"/>
      <w:r w:rsidRPr="00980103">
        <w:rPr>
          <w:color w:val="000000"/>
          <w:sz w:val="24"/>
          <w:szCs w:val="24"/>
        </w:rPr>
        <w:t>Recycle</w:t>
      </w:r>
      <w:proofErr w:type="spellEnd"/>
      <w:r w:rsidRPr="00980103">
        <w:rPr>
          <w:color w:val="000000"/>
          <w:sz w:val="24"/>
          <w:szCs w:val="24"/>
        </w:rPr>
        <w:t xml:space="preserve"> Bin).</w:t>
      </w:r>
      <w:r w:rsidRPr="00980103">
        <w:rPr>
          <w:color w:val="000000"/>
          <w:sz w:val="24"/>
          <w:szCs w:val="24"/>
        </w:rPr>
        <w:br/>
      </w:r>
    </w:p>
    <w:p w14:paraId="6E137497" w14:textId="77777777" w:rsidR="00EF7D4F" w:rsidRPr="00A6548F" w:rsidRDefault="00EF7D4F" w:rsidP="00EF7D4F">
      <w:pPr>
        <w:pStyle w:val="Bezproreda"/>
        <w:rPr>
          <w:color w:val="000000" w:themeColor="text1"/>
          <w:sz w:val="24"/>
          <w:szCs w:val="24"/>
        </w:rPr>
      </w:pPr>
      <w:r w:rsidRPr="00A6548F">
        <w:rPr>
          <w:color w:val="000000" w:themeColor="text1"/>
          <w:sz w:val="24"/>
          <w:szCs w:val="24"/>
        </w:rPr>
        <w:t xml:space="preserve">Dokumente u elektronskom obliku koji se prenose putem USB uređaja (USB </w:t>
      </w:r>
      <w:proofErr w:type="spellStart"/>
      <w:r w:rsidRPr="00A6548F">
        <w:rPr>
          <w:color w:val="000000" w:themeColor="text1"/>
          <w:sz w:val="24"/>
          <w:szCs w:val="24"/>
        </w:rPr>
        <w:t>stick</w:t>
      </w:r>
      <w:proofErr w:type="spellEnd"/>
      <w:r w:rsidRPr="00A6548F">
        <w:rPr>
          <w:color w:val="000000" w:themeColor="text1"/>
          <w:sz w:val="24"/>
          <w:szCs w:val="24"/>
        </w:rPr>
        <w:t>, USB eksterni disk) treba zaštiti - pristup do istih putem lozinki.</w:t>
      </w:r>
    </w:p>
    <w:p w14:paraId="7B6CBF23" w14:textId="77777777" w:rsidR="00EF7D4F" w:rsidRPr="00EF7D4F" w:rsidRDefault="00EF7D4F" w:rsidP="00EF7D4F">
      <w:pPr>
        <w:pStyle w:val="Bezproreda"/>
        <w:rPr>
          <w:color w:val="000000" w:themeColor="text1"/>
          <w:sz w:val="24"/>
          <w:szCs w:val="24"/>
          <w:lang w:eastAsia="hr-HR"/>
        </w:rPr>
      </w:pPr>
      <w:r w:rsidRPr="00A6548F">
        <w:rPr>
          <w:color w:val="000000" w:themeColor="text1"/>
          <w:sz w:val="24"/>
          <w:szCs w:val="24"/>
        </w:rPr>
        <w:t>Prijenosna računala, tablet računala i pametne telefone koji sadrže osobne podatke treba zaštititi sa lozinkom.</w:t>
      </w:r>
    </w:p>
    <w:p w14:paraId="15ED8C57" w14:textId="77777777" w:rsidR="00B66D7E" w:rsidRPr="00980103" w:rsidRDefault="00B66D7E" w:rsidP="00B66D7E">
      <w:pPr>
        <w:spacing w:before="225" w:after="225" w:line="240" w:lineRule="auto"/>
        <w:jc w:val="center"/>
        <w:textAlignment w:val="baseline"/>
        <w:rPr>
          <w:rFonts w:eastAsia="Times New Roman"/>
          <w:sz w:val="24"/>
          <w:szCs w:val="24"/>
          <w:lang w:eastAsia="hr-HR"/>
        </w:rPr>
      </w:pPr>
      <w:r w:rsidRPr="00980103">
        <w:rPr>
          <w:rFonts w:eastAsia="Times New Roman"/>
          <w:sz w:val="24"/>
          <w:szCs w:val="24"/>
          <w:lang w:eastAsia="hr-HR"/>
        </w:rPr>
        <w:t>Članak 1</w:t>
      </w:r>
      <w:r w:rsidR="00EF7D4F">
        <w:rPr>
          <w:rFonts w:eastAsia="Times New Roman"/>
          <w:sz w:val="24"/>
          <w:szCs w:val="24"/>
          <w:lang w:eastAsia="hr-HR"/>
        </w:rPr>
        <w:t>6</w:t>
      </w:r>
      <w:r w:rsidRPr="00980103">
        <w:rPr>
          <w:rFonts w:eastAsia="Times New Roman"/>
          <w:sz w:val="24"/>
          <w:szCs w:val="24"/>
          <w:lang w:eastAsia="hr-HR"/>
        </w:rPr>
        <w:t>.</w:t>
      </w:r>
    </w:p>
    <w:p w14:paraId="552DAB5D" w14:textId="694087B3" w:rsidR="00B66D7E" w:rsidRPr="00980103" w:rsidRDefault="00055063" w:rsidP="00B66D7E">
      <w:pPr>
        <w:spacing w:before="225" w:after="225" w:line="240" w:lineRule="auto"/>
        <w:textAlignment w:val="baseline"/>
        <w:rPr>
          <w:rFonts w:eastAsia="Times New Roman"/>
          <w:sz w:val="24"/>
          <w:szCs w:val="24"/>
          <w:lang w:eastAsia="hr-HR"/>
        </w:rPr>
      </w:pPr>
      <w:r>
        <w:rPr>
          <w:rFonts w:eastAsia="Times New Roman"/>
          <w:sz w:val="24"/>
          <w:szCs w:val="24"/>
          <w:lang w:eastAsia="hr-HR"/>
        </w:rPr>
        <w:t>Matica</w:t>
      </w:r>
      <w:r w:rsidR="00B66D7E" w:rsidRPr="00980103">
        <w:rPr>
          <w:rFonts w:eastAsia="Times New Roman"/>
          <w:sz w:val="24"/>
          <w:szCs w:val="24"/>
          <w:lang w:eastAsia="hr-HR"/>
        </w:rPr>
        <w:t xml:space="preserve"> je dužna najkasnije u roku od 30 dana od podnošenja zahtjeva, svakom </w:t>
      </w:r>
      <w:r w:rsidR="0024702F" w:rsidRPr="00980103">
        <w:rPr>
          <w:rFonts w:eastAsia="Times New Roman"/>
          <w:sz w:val="24"/>
          <w:szCs w:val="24"/>
          <w:lang w:eastAsia="hr-HR"/>
        </w:rPr>
        <w:t>članu</w:t>
      </w:r>
      <w:r w:rsidR="00B66D7E" w:rsidRPr="00980103">
        <w:rPr>
          <w:rFonts w:eastAsia="Times New Roman"/>
          <w:sz w:val="24"/>
          <w:szCs w:val="24"/>
          <w:lang w:eastAsia="hr-HR"/>
        </w:rPr>
        <w:t xml:space="preserve"> na njegov zahtjev, odnosno njegovih zakonskih zastupnika ili punomoćnika:</w:t>
      </w:r>
    </w:p>
    <w:p w14:paraId="5413ECBF" w14:textId="77777777" w:rsidR="00B66D7E" w:rsidRPr="00980103" w:rsidRDefault="00B66D7E" w:rsidP="00B66D7E">
      <w:pPr>
        <w:numPr>
          <w:ilvl w:val="0"/>
          <w:numId w:val="7"/>
        </w:numPr>
        <w:spacing w:after="0" w:line="240" w:lineRule="auto"/>
        <w:ind w:left="450"/>
        <w:textAlignment w:val="baseline"/>
        <w:rPr>
          <w:rFonts w:eastAsia="Times New Roman"/>
          <w:sz w:val="24"/>
          <w:szCs w:val="24"/>
          <w:lang w:eastAsia="hr-HR"/>
        </w:rPr>
      </w:pPr>
      <w:r w:rsidRPr="00980103">
        <w:rPr>
          <w:rFonts w:eastAsia="Times New Roman"/>
          <w:sz w:val="24"/>
          <w:szCs w:val="24"/>
          <w:lang w:eastAsia="hr-HR"/>
        </w:rPr>
        <w:t>dostaviti potvrdu o tome da li se osobni podaci koji se odnose na njega obrađuju ili ne,</w:t>
      </w:r>
    </w:p>
    <w:p w14:paraId="1B6E2CB0" w14:textId="77777777" w:rsidR="00B66D7E" w:rsidRPr="00980103" w:rsidRDefault="00B66D7E" w:rsidP="0024702F">
      <w:pPr>
        <w:numPr>
          <w:ilvl w:val="0"/>
          <w:numId w:val="7"/>
        </w:numPr>
        <w:spacing w:after="0" w:line="240" w:lineRule="auto"/>
        <w:ind w:left="450"/>
        <w:textAlignment w:val="baseline"/>
        <w:rPr>
          <w:rFonts w:eastAsia="Times New Roman"/>
          <w:sz w:val="24"/>
          <w:szCs w:val="24"/>
          <w:lang w:eastAsia="hr-HR"/>
        </w:rPr>
      </w:pPr>
      <w:r w:rsidRPr="00980103">
        <w:rPr>
          <w:rFonts w:eastAsia="Times New Roman"/>
          <w:sz w:val="24"/>
          <w:szCs w:val="24"/>
          <w:lang w:eastAsia="hr-HR"/>
        </w:rPr>
        <w:t xml:space="preserve">omogućiti uvid u </w:t>
      </w:r>
      <w:r w:rsidR="0024702F" w:rsidRPr="00980103">
        <w:rPr>
          <w:rFonts w:eastAsia="Times New Roman"/>
          <w:sz w:val="24"/>
          <w:szCs w:val="24"/>
          <w:lang w:eastAsia="hr-HR"/>
        </w:rPr>
        <w:t xml:space="preserve">pojedinu </w:t>
      </w:r>
      <w:r w:rsidRPr="00980103">
        <w:rPr>
          <w:rFonts w:eastAsia="Times New Roman"/>
          <w:sz w:val="24"/>
          <w:szCs w:val="24"/>
          <w:lang w:eastAsia="hr-HR"/>
        </w:rPr>
        <w:t xml:space="preserve">evidenciju </w:t>
      </w:r>
      <w:r w:rsidR="0024702F" w:rsidRPr="00980103">
        <w:rPr>
          <w:rFonts w:eastAsia="Times New Roman"/>
          <w:sz w:val="24"/>
          <w:szCs w:val="24"/>
          <w:lang w:eastAsia="hr-HR"/>
        </w:rPr>
        <w:t>u Registru</w:t>
      </w:r>
      <w:r w:rsidRPr="00980103">
        <w:rPr>
          <w:rFonts w:eastAsia="Times New Roman"/>
          <w:sz w:val="24"/>
          <w:szCs w:val="24"/>
          <w:lang w:eastAsia="hr-HR"/>
        </w:rPr>
        <w:t xml:space="preserve"> osobnih podataka te uvid u osobne podatke sadržane u</w:t>
      </w:r>
      <w:r w:rsidR="0024702F" w:rsidRPr="00980103">
        <w:rPr>
          <w:rFonts w:eastAsia="Times New Roman"/>
          <w:sz w:val="24"/>
          <w:szCs w:val="24"/>
          <w:lang w:eastAsia="hr-HR"/>
        </w:rPr>
        <w:t xml:space="preserve"> evidenciji </w:t>
      </w:r>
      <w:r w:rsidRPr="00980103">
        <w:rPr>
          <w:rFonts w:eastAsia="Times New Roman"/>
          <w:sz w:val="24"/>
          <w:szCs w:val="24"/>
          <w:lang w:eastAsia="hr-HR"/>
        </w:rPr>
        <w:t>osobnih podataka koji se odnose na njega te njihovo prepisivanje,</w:t>
      </w:r>
    </w:p>
    <w:p w14:paraId="6CB5127C" w14:textId="77777777" w:rsidR="00B66D7E" w:rsidRPr="00980103" w:rsidRDefault="00B66D7E" w:rsidP="00B66D7E">
      <w:pPr>
        <w:numPr>
          <w:ilvl w:val="0"/>
          <w:numId w:val="7"/>
        </w:numPr>
        <w:spacing w:after="0" w:line="240" w:lineRule="auto"/>
        <w:ind w:left="450"/>
        <w:textAlignment w:val="baseline"/>
        <w:rPr>
          <w:rFonts w:eastAsia="Times New Roman"/>
          <w:sz w:val="24"/>
          <w:szCs w:val="24"/>
          <w:lang w:eastAsia="hr-HR"/>
        </w:rPr>
      </w:pPr>
      <w:r w:rsidRPr="00980103">
        <w:rPr>
          <w:rFonts w:eastAsia="Times New Roman"/>
          <w:sz w:val="24"/>
          <w:szCs w:val="24"/>
          <w:lang w:eastAsia="hr-HR"/>
        </w:rPr>
        <w:t xml:space="preserve">dostaviti izvatke, potvrde ili ispise osobnih podataka sadržanih u </w:t>
      </w:r>
      <w:r w:rsidR="0024702F" w:rsidRPr="00980103">
        <w:rPr>
          <w:rFonts w:eastAsia="Times New Roman"/>
          <w:sz w:val="24"/>
          <w:szCs w:val="24"/>
          <w:lang w:eastAsia="hr-HR"/>
        </w:rPr>
        <w:t xml:space="preserve">Registru članova i Registru evidencija </w:t>
      </w:r>
      <w:r w:rsidRPr="00980103">
        <w:rPr>
          <w:rFonts w:eastAsia="Times New Roman"/>
          <w:sz w:val="24"/>
          <w:szCs w:val="24"/>
          <w:lang w:eastAsia="hr-HR"/>
        </w:rPr>
        <w:t>osobnih podataka koji se na njega odnose, a koji moraju sadržavati i naznaku svrhe i pravnog temelja prikupljanja, obrade i korištenja tih podataka,</w:t>
      </w:r>
    </w:p>
    <w:p w14:paraId="799301E0" w14:textId="77777777" w:rsidR="00B66D7E" w:rsidRPr="00980103" w:rsidRDefault="00B66D7E" w:rsidP="00B66D7E">
      <w:pPr>
        <w:numPr>
          <w:ilvl w:val="0"/>
          <w:numId w:val="7"/>
        </w:numPr>
        <w:spacing w:after="0" w:line="240" w:lineRule="auto"/>
        <w:ind w:left="450"/>
        <w:textAlignment w:val="baseline"/>
        <w:rPr>
          <w:rFonts w:eastAsia="Times New Roman"/>
          <w:sz w:val="24"/>
          <w:szCs w:val="24"/>
          <w:lang w:eastAsia="hr-HR"/>
        </w:rPr>
      </w:pPr>
      <w:r w:rsidRPr="00980103">
        <w:rPr>
          <w:rFonts w:eastAsia="Times New Roman"/>
          <w:sz w:val="24"/>
          <w:szCs w:val="24"/>
          <w:lang w:eastAsia="hr-HR"/>
        </w:rPr>
        <w:t>dostaviti ispis podataka o tome tko je i za koje svrhe i po kojem pravnom temelju dobio na korištenje osobne podatke koji se odnose na njega.</w:t>
      </w:r>
    </w:p>
    <w:p w14:paraId="17BBDEB2" w14:textId="77777777" w:rsidR="00893C19" w:rsidRPr="00980103" w:rsidRDefault="00893C19" w:rsidP="00893C19">
      <w:pPr>
        <w:rPr>
          <w:sz w:val="24"/>
          <w:szCs w:val="24"/>
          <w:lang w:eastAsia="hr-HR"/>
        </w:rPr>
      </w:pPr>
    </w:p>
    <w:p w14:paraId="1D5B10EF" w14:textId="77777777" w:rsidR="00B66D7E" w:rsidRPr="00980103" w:rsidRDefault="00B66D7E" w:rsidP="00893C19">
      <w:pPr>
        <w:jc w:val="center"/>
        <w:rPr>
          <w:sz w:val="24"/>
          <w:szCs w:val="24"/>
          <w:lang w:eastAsia="hr-HR"/>
        </w:rPr>
      </w:pPr>
      <w:r w:rsidRPr="00980103">
        <w:rPr>
          <w:sz w:val="24"/>
          <w:szCs w:val="24"/>
          <w:lang w:eastAsia="hr-HR"/>
        </w:rPr>
        <w:t>Članak 1</w:t>
      </w:r>
      <w:r w:rsidR="00EF7D4F">
        <w:rPr>
          <w:sz w:val="24"/>
          <w:szCs w:val="24"/>
          <w:lang w:eastAsia="hr-HR"/>
        </w:rPr>
        <w:t>7</w:t>
      </w:r>
      <w:r w:rsidRPr="00980103">
        <w:rPr>
          <w:sz w:val="24"/>
          <w:szCs w:val="24"/>
          <w:lang w:eastAsia="hr-HR"/>
        </w:rPr>
        <w:t>.</w:t>
      </w:r>
    </w:p>
    <w:p w14:paraId="49A55220" w14:textId="77777777" w:rsidR="00893C19" w:rsidRPr="00980103" w:rsidRDefault="00893C19" w:rsidP="00893C19">
      <w:pPr>
        <w:spacing w:after="192" w:line="240" w:lineRule="auto"/>
        <w:jc w:val="center"/>
        <w:rPr>
          <w:rFonts w:eastAsia="Times New Roman"/>
          <w:b/>
          <w:bCs/>
          <w:color w:val="404040"/>
          <w:sz w:val="24"/>
          <w:szCs w:val="24"/>
          <w:lang w:eastAsia="hr-HR"/>
        </w:rPr>
      </w:pPr>
      <w:r w:rsidRPr="00980103">
        <w:rPr>
          <w:rFonts w:eastAsia="Times New Roman"/>
          <w:b/>
          <w:bCs/>
          <w:color w:val="404040"/>
          <w:sz w:val="24"/>
          <w:szCs w:val="24"/>
          <w:lang w:eastAsia="hr-HR"/>
        </w:rPr>
        <w:t>PROCJENA UČINKA NA ZAŠTITU PODATAKA</w:t>
      </w:r>
    </w:p>
    <w:p w14:paraId="664C8365" w14:textId="77777777" w:rsidR="00893C19" w:rsidRPr="00980103" w:rsidRDefault="00893C19" w:rsidP="00893C19">
      <w:pPr>
        <w:spacing w:after="192" w:line="240" w:lineRule="auto"/>
        <w:rPr>
          <w:rFonts w:eastAsia="Times New Roman"/>
          <w:color w:val="404040"/>
          <w:sz w:val="24"/>
          <w:szCs w:val="24"/>
          <w:lang w:eastAsia="hr-HR"/>
        </w:rPr>
      </w:pPr>
      <w:r w:rsidRPr="00980103">
        <w:rPr>
          <w:rFonts w:eastAsia="Times New Roman"/>
          <w:color w:val="404040"/>
          <w:sz w:val="24"/>
          <w:szCs w:val="24"/>
          <w:lang w:eastAsia="hr-HR"/>
        </w:rPr>
        <w:t>Procjena učinka na zaštitu podataka potrebna je kad god je vjerojatno da će obrada prouzročiti visok rizik za prava i slobode pojedinaca. Procjena učinka na zaštitu podataka potrebna je u sljedećim  slučajevima:</w:t>
      </w:r>
    </w:p>
    <w:p w14:paraId="20599781" w14:textId="77777777" w:rsidR="00893C19" w:rsidRPr="00980103" w:rsidRDefault="00893C19" w:rsidP="00893C1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/>
          <w:color w:val="404040"/>
          <w:sz w:val="24"/>
          <w:szCs w:val="24"/>
          <w:lang w:eastAsia="hr-HR"/>
        </w:rPr>
      </w:pPr>
      <w:r w:rsidRPr="00980103">
        <w:rPr>
          <w:rFonts w:eastAsia="Times New Roman"/>
          <w:color w:val="404040"/>
          <w:sz w:val="24"/>
          <w:szCs w:val="24"/>
          <w:lang w:eastAsia="hr-HR"/>
        </w:rPr>
        <w:t>sustavne i opsežne procjene osobnih aspekata u vezi s pojedincima, uključujući izradu profila;</w:t>
      </w:r>
    </w:p>
    <w:p w14:paraId="2815F33A" w14:textId="77777777" w:rsidR="00893C19" w:rsidRPr="00980103" w:rsidRDefault="00893C19" w:rsidP="00893C1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/>
          <w:color w:val="404040"/>
          <w:sz w:val="24"/>
          <w:szCs w:val="24"/>
          <w:lang w:eastAsia="hr-HR"/>
        </w:rPr>
      </w:pPr>
      <w:r w:rsidRPr="00980103">
        <w:rPr>
          <w:rFonts w:eastAsia="Times New Roman"/>
          <w:color w:val="404040"/>
          <w:sz w:val="24"/>
          <w:szCs w:val="24"/>
          <w:lang w:eastAsia="hr-HR"/>
        </w:rPr>
        <w:t>opsežne obrade osjetljivih podataka;</w:t>
      </w:r>
    </w:p>
    <w:p w14:paraId="6D20B6DC" w14:textId="77777777" w:rsidR="00893C19" w:rsidRDefault="00893C19" w:rsidP="00893C1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/>
          <w:color w:val="404040"/>
          <w:sz w:val="24"/>
          <w:szCs w:val="24"/>
          <w:lang w:eastAsia="hr-HR"/>
        </w:rPr>
      </w:pPr>
      <w:r w:rsidRPr="00980103">
        <w:rPr>
          <w:rFonts w:eastAsia="Times New Roman"/>
          <w:color w:val="404040"/>
          <w:sz w:val="24"/>
          <w:szCs w:val="24"/>
          <w:lang w:eastAsia="hr-HR"/>
        </w:rPr>
        <w:lastRenderedPageBreak/>
        <w:t>sustavnog praćenja javnog područja u velikoj mjeri</w:t>
      </w:r>
      <w:r w:rsidR="0002210E">
        <w:rPr>
          <w:rFonts w:eastAsia="Times New Roman"/>
          <w:color w:val="404040"/>
          <w:sz w:val="24"/>
          <w:szCs w:val="24"/>
          <w:lang w:eastAsia="hr-HR"/>
        </w:rPr>
        <w:t>;</w:t>
      </w:r>
    </w:p>
    <w:p w14:paraId="1B13F801" w14:textId="77777777" w:rsidR="00EF7D4F" w:rsidRPr="00994437" w:rsidRDefault="0002210E" w:rsidP="00EF7D4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/>
          <w:color w:val="404040"/>
          <w:sz w:val="24"/>
          <w:szCs w:val="24"/>
          <w:lang w:eastAsia="hr-HR"/>
        </w:rPr>
      </w:pPr>
      <w:r w:rsidRPr="00994437">
        <w:rPr>
          <w:sz w:val="24"/>
          <w:szCs w:val="24"/>
        </w:rPr>
        <w:t>č</w:t>
      </w:r>
      <w:r w:rsidR="00EF7D4F" w:rsidRPr="00994437">
        <w:rPr>
          <w:sz w:val="24"/>
          <w:szCs w:val="24"/>
        </w:rPr>
        <w:t>uva</w:t>
      </w:r>
      <w:r w:rsidRPr="00994437">
        <w:rPr>
          <w:sz w:val="24"/>
          <w:szCs w:val="24"/>
        </w:rPr>
        <w:t>nja</w:t>
      </w:r>
      <w:r w:rsidR="00EF7D4F" w:rsidRPr="00994437">
        <w:rPr>
          <w:sz w:val="24"/>
          <w:szCs w:val="24"/>
        </w:rPr>
        <w:t xml:space="preserve"> i preno</w:t>
      </w:r>
      <w:r w:rsidRPr="00994437">
        <w:rPr>
          <w:sz w:val="24"/>
          <w:szCs w:val="24"/>
        </w:rPr>
        <w:t>šenja</w:t>
      </w:r>
      <w:r w:rsidR="00EF7D4F" w:rsidRPr="00994437">
        <w:rPr>
          <w:sz w:val="24"/>
          <w:szCs w:val="24"/>
        </w:rPr>
        <w:t xml:space="preserve"> osobn</w:t>
      </w:r>
      <w:r w:rsidRPr="00994437">
        <w:rPr>
          <w:sz w:val="24"/>
          <w:szCs w:val="24"/>
        </w:rPr>
        <w:t>ih</w:t>
      </w:r>
      <w:r w:rsidR="00EF7D4F" w:rsidRPr="00994437">
        <w:rPr>
          <w:sz w:val="24"/>
          <w:szCs w:val="24"/>
        </w:rPr>
        <w:t xml:space="preserve"> podat</w:t>
      </w:r>
      <w:r w:rsidRPr="00994437">
        <w:rPr>
          <w:sz w:val="24"/>
          <w:szCs w:val="24"/>
        </w:rPr>
        <w:t>a</w:t>
      </w:r>
      <w:r w:rsidR="00EF7D4F" w:rsidRPr="00994437">
        <w:rPr>
          <w:sz w:val="24"/>
          <w:szCs w:val="24"/>
        </w:rPr>
        <w:t>k</w:t>
      </w:r>
      <w:r w:rsidRPr="00994437">
        <w:rPr>
          <w:sz w:val="24"/>
          <w:szCs w:val="24"/>
        </w:rPr>
        <w:t>a</w:t>
      </w:r>
      <w:r w:rsidR="00EF7D4F" w:rsidRPr="00994437">
        <w:rPr>
          <w:sz w:val="24"/>
          <w:szCs w:val="24"/>
        </w:rPr>
        <w:t xml:space="preserve"> na siguran način</w:t>
      </w:r>
    </w:p>
    <w:p w14:paraId="681E0F5C" w14:textId="77777777" w:rsidR="00EF7D4F" w:rsidRPr="00EF7D4F" w:rsidRDefault="00EF7D4F" w:rsidP="00EF7D4F">
      <w:pPr>
        <w:jc w:val="center"/>
        <w:rPr>
          <w:sz w:val="24"/>
          <w:szCs w:val="24"/>
          <w:lang w:eastAsia="hr-HR"/>
        </w:rPr>
      </w:pPr>
      <w:r w:rsidRPr="00980103">
        <w:rPr>
          <w:sz w:val="24"/>
          <w:szCs w:val="24"/>
          <w:lang w:eastAsia="hr-HR"/>
        </w:rPr>
        <w:t>Članak 1</w:t>
      </w:r>
      <w:r>
        <w:rPr>
          <w:sz w:val="24"/>
          <w:szCs w:val="24"/>
          <w:lang w:eastAsia="hr-HR"/>
        </w:rPr>
        <w:t>8</w:t>
      </w:r>
      <w:r w:rsidRPr="00980103">
        <w:rPr>
          <w:sz w:val="24"/>
          <w:szCs w:val="24"/>
          <w:lang w:eastAsia="hr-HR"/>
        </w:rPr>
        <w:t>.</w:t>
      </w:r>
    </w:p>
    <w:p w14:paraId="644023D2" w14:textId="77777777" w:rsidR="0002210E" w:rsidRPr="00784A5F" w:rsidRDefault="0002210E" w:rsidP="0002210E">
      <w:pPr>
        <w:pStyle w:val="StandardWeb"/>
        <w:rPr>
          <w:rFonts w:ascii="Arial" w:hAnsi="Arial" w:cs="Arial"/>
        </w:rPr>
      </w:pPr>
      <w:r w:rsidRPr="00784A5F">
        <w:rPr>
          <w:rFonts w:ascii="Arial" w:hAnsi="Arial" w:cs="Arial"/>
        </w:rPr>
        <w:t>Napraviti analizu: gdje se sve koriste osobni podaci fizičkih osoba, koje podatke vodimo, tko ih prikuplja/obrađuje, svrhu vođenja osobnih podataka, pravnu osnovu i vremenski rok čuvanja osobnih podataka. Sve spomenuto vodi se kao "Registar evidencija“ (zbirke osobnih podataka).</w:t>
      </w:r>
    </w:p>
    <w:p w14:paraId="0BAB229B" w14:textId="687BEBCB" w:rsidR="0002210E" w:rsidRPr="00794A13" w:rsidRDefault="00055063" w:rsidP="00794A13">
      <w:pPr>
        <w:pStyle w:val="Naslov3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Matica</w:t>
      </w:r>
      <w:r w:rsidR="0002210E" w:rsidRPr="0002210E">
        <w:rPr>
          <w:rFonts w:ascii="Arial" w:hAnsi="Arial" w:cs="Arial"/>
          <w:color w:val="auto"/>
        </w:rPr>
        <w:t xml:space="preserve"> mora poduzeti da sve osobe koje koriste osobne podatke fizičkih osoba u procesima udruge treba educirati o sljedećem:</w:t>
      </w:r>
    </w:p>
    <w:p w14:paraId="3F5B5CB1" w14:textId="77777777" w:rsidR="0002210E" w:rsidRDefault="0002210E" w:rsidP="00784A5F">
      <w:pPr>
        <w:pStyle w:val="Odlomakpopisa"/>
        <w:numPr>
          <w:ilvl w:val="0"/>
          <w:numId w:val="24"/>
        </w:numPr>
        <w:rPr>
          <w:sz w:val="24"/>
          <w:szCs w:val="24"/>
        </w:rPr>
      </w:pPr>
      <w:r w:rsidRPr="00784A5F">
        <w:rPr>
          <w:sz w:val="24"/>
          <w:szCs w:val="24"/>
        </w:rPr>
        <w:t>čuvanju tajnosti osobnih podataka</w:t>
      </w:r>
      <w:r w:rsidR="00784A5F">
        <w:rPr>
          <w:sz w:val="24"/>
          <w:szCs w:val="24"/>
        </w:rPr>
        <w:t>,</w:t>
      </w:r>
    </w:p>
    <w:p w14:paraId="2EFFB79C" w14:textId="77777777" w:rsidR="0002210E" w:rsidRDefault="0002210E" w:rsidP="0002210E">
      <w:pPr>
        <w:pStyle w:val="Odlomakpopisa"/>
        <w:numPr>
          <w:ilvl w:val="0"/>
          <w:numId w:val="24"/>
        </w:numPr>
        <w:rPr>
          <w:sz w:val="24"/>
          <w:szCs w:val="24"/>
        </w:rPr>
      </w:pPr>
      <w:r w:rsidRPr="00784A5F">
        <w:rPr>
          <w:sz w:val="24"/>
          <w:szCs w:val="24"/>
        </w:rPr>
        <w:t>sigurnom načinu arhiviranja osobnih podataka</w:t>
      </w:r>
      <w:r w:rsidR="00784A5F">
        <w:rPr>
          <w:sz w:val="24"/>
          <w:szCs w:val="24"/>
        </w:rPr>
        <w:t>,</w:t>
      </w:r>
    </w:p>
    <w:p w14:paraId="2333B630" w14:textId="77777777" w:rsidR="0002210E" w:rsidRDefault="0002210E" w:rsidP="0002210E">
      <w:pPr>
        <w:pStyle w:val="Odlomakpopisa"/>
        <w:numPr>
          <w:ilvl w:val="0"/>
          <w:numId w:val="24"/>
        </w:numPr>
        <w:rPr>
          <w:sz w:val="24"/>
          <w:szCs w:val="24"/>
        </w:rPr>
      </w:pPr>
      <w:r w:rsidRPr="00784A5F">
        <w:rPr>
          <w:sz w:val="24"/>
          <w:szCs w:val="24"/>
        </w:rPr>
        <w:t>sigurnom načinu prijenosa osobnih podataka</w:t>
      </w:r>
      <w:r w:rsidR="00784A5F">
        <w:rPr>
          <w:sz w:val="24"/>
          <w:szCs w:val="24"/>
        </w:rPr>
        <w:t>,</w:t>
      </w:r>
    </w:p>
    <w:p w14:paraId="11E1131A" w14:textId="77777777" w:rsidR="0002210E" w:rsidRDefault="0002210E" w:rsidP="00784A5F">
      <w:pPr>
        <w:pStyle w:val="Odlomakpopisa"/>
        <w:numPr>
          <w:ilvl w:val="0"/>
          <w:numId w:val="24"/>
        </w:numPr>
        <w:rPr>
          <w:sz w:val="24"/>
          <w:szCs w:val="24"/>
        </w:rPr>
      </w:pPr>
      <w:r w:rsidRPr="00784A5F">
        <w:rPr>
          <w:sz w:val="24"/>
          <w:szCs w:val="24"/>
        </w:rPr>
        <w:t>sigurnom načinu arhiviranja osobnih podataka</w:t>
      </w:r>
      <w:r w:rsidR="00784A5F">
        <w:rPr>
          <w:sz w:val="24"/>
          <w:szCs w:val="24"/>
        </w:rPr>
        <w:t>,</w:t>
      </w:r>
    </w:p>
    <w:p w14:paraId="02A680C0" w14:textId="77777777" w:rsidR="00893C19" w:rsidRDefault="0002210E" w:rsidP="00784A5F">
      <w:pPr>
        <w:pStyle w:val="Odlomakpopisa"/>
        <w:numPr>
          <w:ilvl w:val="0"/>
          <w:numId w:val="24"/>
        </w:numPr>
        <w:rPr>
          <w:sz w:val="24"/>
          <w:szCs w:val="24"/>
        </w:rPr>
      </w:pPr>
      <w:r w:rsidRPr="00784A5F">
        <w:rPr>
          <w:sz w:val="24"/>
          <w:szCs w:val="24"/>
        </w:rPr>
        <w:t>sigurnom načinu uništavanja/brisanja osobnih podataka</w:t>
      </w:r>
    </w:p>
    <w:p w14:paraId="48A5F0FC" w14:textId="77777777" w:rsidR="00784A5F" w:rsidRPr="00784A5F" w:rsidRDefault="00784A5F" w:rsidP="00784A5F">
      <w:pPr>
        <w:pStyle w:val="Odlomakpopisa"/>
        <w:rPr>
          <w:sz w:val="24"/>
          <w:szCs w:val="24"/>
        </w:rPr>
      </w:pPr>
    </w:p>
    <w:p w14:paraId="211AC5F9" w14:textId="77777777" w:rsidR="00893C19" w:rsidRPr="00980103" w:rsidRDefault="00893C19" w:rsidP="00893C19">
      <w:pPr>
        <w:jc w:val="center"/>
        <w:rPr>
          <w:sz w:val="24"/>
          <w:szCs w:val="24"/>
          <w:lang w:eastAsia="hr-HR"/>
        </w:rPr>
      </w:pPr>
      <w:r w:rsidRPr="00980103">
        <w:rPr>
          <w:sz w:val="24"/>
          <w:szCs w:val="24"/>
          <w:lang w:eastAsia="hr-HR"/>
        </w:rPr>
        <w:t>Članak 1</w:t>
      </w:r>
      <w:r w:rsidR="0002210E">
        <w:rPr>
          <w:sz w:val="24"/>
          <w:szCs w:val="24"/>
          <w:lang w:eastAsia="hr-HR"/>
        </w:rPr>
        <w:t>9</w:t>
      </w:r>
      <w:r w:rsidRPr="00980103">
        <w:rPr>
          <w:sz w:val="24"/>
          <w:szCs w:val="24"/>
          <w:lang w:eastAsia="hr-HR"/>
        </w:rPr>
        <w:t>.</w:t>
      </w:r>
    </w:p>
    <w:p w14:paraId="1B29A472" w14:textId="77777777" w:rsidR="00893C19" w:rsidRPr="00980103" w:rsidRDefault="00893C19" w:rsidP="00893C19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sz w:val="24"/>
          <w:szCs w:val="24"/>
          <w:lang w:eastAsia="hr-HR"/>
        </w:rPr>
      </w:pPr>
      <w:r w:rsidRPr="00980103">
        <w:rPr>
          <w:rFonts w:eastAsia="Times New Roman"/>
          <w:b/>
          <w:bCs/>
          <w:sz w:val="24"/>
          <w:szCs w:val="24"/>
          <w:bdr w:val="none" w:sz="0" w:space="0" w:color="auto" w:frame="1"/>
          <w:lang w:eastAsia="hr-HR"/>
        </w:rPr>
        <w:t>PRAVA ČLANOVA UDRUGE</w:t>
      </w:r>
    </w:p>
    <w:p w14:paraId="27966BBA" w14:textId="77777777" w:rsidR="00893C19" w:rsidRPr="00980103" w:rsidRDefault="00893C19" w:rsidP="00DA6068">
      <w:pPr>
        <w:shd w:val="clear" w:color="auto" w:fill="FFFFFF"/>
        <w:spacing w:after="0" w:line="240" w:lineRule="auto"/>
        <w:textAlignment w:val="baseline"/>
        <w:rPr>
          <w:rFonts w:eastAsia="Times New Roman"/>
          <w:sz w:val="24"/>
          <w:szCs w:val="24"/>
          <w:lang w:eastAsia="hr-HR"/>
        </w:rPr>
      </w:pPr>
      <w:r w:rsidRPr="00980103">
        <w:rPr>
          <w:rFonts w:eastAsia="Times New Roman"/>
          <w:sz w:val="24"/>
          <w:szCs w:val="24"/>
          <w:lang w:eastAsia="hr-HR"/>
        </w:rPr>
        <w:br/>
        <w:t>Ovisno o svrsi obrade osobnih podataka, članovi imaju sljedeća prava sukladno važećim propisima o zaštiti osobnih podataka:</w:t>
      </w:r>
    </w:p>
    <w:p w14:paraId="50AF8EE5" w14:textId="77777777" w:rsidR="00B66D7E" w:rsidRPr="00980103" w:rsidRDefault="00F66122" w:rsidP="00B66D7E">
      <w:pPr>
        <w:spacing w:before="225" w:after="225" w:line="240" w:lineRule="auto"/>
        <w:textAlignment w:val="baseline"/>
        <w:rPr>
          <w:rFonts w:eastAsia="Times New Roman"/>
          <w:sz w:val="24"/>
          <w:szCs w:val="24"/>
          <w:lang w:eastAsia="hr-HR"/>
        </w:rPr>
      </w:pPr>
      <w:r w:rsidRPr="00980103">
        <w:rPr>
          <w:rFonts w:eastAsia="Times New Roman"/>
          <w:sz w:val="24"/>
          <w:szCs w:val="24"/>
          <w:lang w:eastAsia="hr-HR"/>
        </w:rPr>
        <w:t>Član</w:t>
      </w:r>
      <w:r w:rsidR="00B66D7E" w:rsidRPr="00980103">
        <w:rPr>
          <w:rFonts w:eastAsia="Times New Roman"/>
          <w:sz w:val="24"/>
          <w:szCs w:val="24"/>
          <w:lang w:eastAsia="hr-HR"/>
        </w:rPr>
        <w:t xml:space="preserve"> ima pravo:</w:t>
      </w:r>
    </w:p>
    <w:p w14:paraId="7A09B63D" w14:textId="77777777" w:rsidR="00B66D7E" w:rsidRPr="00980103" w:rsidRDefault="00B66D7E" w:rsidP="00B66D7E">
      <w:pPr>
        <w:numPr>
          <w:ilvl w:val="0"/>
          <w:numId w:val="8"/>
        </w:numPr>
        <w:spacing w:after="0" w:line="240" w:lineRule="auto"/>
        <w:ind w:left="450"/>
        <w:textAlignment w:val="baseline"/>
        <w:rPr>
          <w:rFonts w:eastAsia="Times New Roman"/>
          <w:sz w:val="24"/>
          <w:szCs w:val="24"/>
          <w:lang w:eastAsia="hr-HR"/>
        </w:rPr>
      </w:pPr>
      <w:r w:rsidRPr="00980103">
        <w:rPr>
          <w:rFonts w:eastAsia="Times New Roman"/>
          <w:sz w:val="24"/>
          <w:szCs w:val="24"/>
          <w:lang w:eastAsia="hr-HR"/>
        </w:rPr>
        <w:t>uvid</w:t>
      </w:r>
      <w:r w:rsidR="00F66122" w:rsidRPr="00980103">
        <w:rPr>
          <w:rFonts w:eastAsia="Times New Roman"/>
          <w:sz w:val="24"/>
          <w:szCs w:val="24"/>
          <w:lang w:eastAsia="hr-HR"/>
        </w:rPr>
        <w:t>a</w:t>
      </w:r>
      <w:r w:rsidRPr="00980103">
        <w:rPr>
          <w:rFonts w:eastAsia="Times New Roman"/>
          <w:sz w:val="24"/>
          <w:szCs w:val="24"/>
          <w:lang w:eastAsia="hr-HR"/>
        </w:rPr>
        <w:t xml:space="preserve"> u osobne podatke sadržane u </w:t>
      </w:r>
      <w:r w:rsidR="00F66122" w:rsidRPr="00980103">
        <w:rPr>
          <w:rFonts w:eastAsia="Times New Roman"/>
          <w:sz w:val="24"/>
          <w:szCs w:val="24"/>
          <w:lang w:eastAsia="hr-HR"/>
        </w:rPr>
        <w:t>Registru</w:t>
      </w:r>
      <w:r w:rsidRPr="00980103">
        <w:rPr>
          <w:rFonts w:eastAsia="Times New Roman"/>
          <w:sz w:val="24"/>
          <w:szCs w:val="24"/>
          <w:lang w:eastAsia="hr-HR"/>
        </w:rPr>
        <w:t xml:space="preserve"> koji se na njega odnose</w:t>
      </w:r>
    </w:p>
    <w:p w14:paraId="61A13433" w14:textId="21A9585E" w:rsidR="00B66D7E" w:rsidRPr="00980103" w:rsidRDefault="00B66D7E" w:rsidP="00B66D7E">
      <w:pPr>
        <w:numPr>
          <w:ilvl w:val="0"/>
          <w:numId w:val="8"/>
        </w:numPr>
        <w:spacing w:after="0" w:line="240" w:lineRule="auto"/>
        <w:ind w:left="450"/>
        <w:textAlignment w:val="baseline"/>
        <w:rPr>
          <w:rFonts w:eastAsia="Times New Roman"/>
          <w:sz w:val="24"/>
          <w:szCs w:val="24"/>
          <w:lang w:eastAsia="hr-HR"/>
        </w:rPr>
      </w:pPr>
      <w:r w:rsidRPr="00980103">
        <w:rPr>
          <w:rFonts w:eastAsia="Times New Roman"/>
          <w:sz w:val="24"/>
          <w:szCs w:val="24"/>
          <w:lang w:eastAsia="hr-HR"/>
        </w:rPr>
        <w:t xml:space="preserve">podnijeti zahtjev ovlaštenoj osobi </w:t>
      </w:r>
      <w:r w:rsidR="00055063">
        <w:rPr>
          <w:rFonts w:eastAsia="Times New Roman"/>
          <w:sz w:val="24"/>
          <w:szCs w:val="24"/>
          <w:lang w:eastAsia="hr-HR"/>
        </w:rPr>
        <w:t>Matice</w:t>
      </w:r>
      <w:r w:rsidRPr="00980103">
        <w:rPr>
          <w:rFonts w:eastAsia="Times New Roman"/>
          <w:sz w:val="24"/>
          <w:szCs w:val="24"/>
          <w:lang w:eastAsia="hr-HR"/>
        </w:rPr>
        <w:t xml:space="preserve"> radi ostvarivanja prava na:</w:t>
      </w:r>
    </w:p>
    <w:p w14:paraId="005C740E" w14:textId="77777777" w:rsidR="00B66D7E" w:rsidRPr="00980103" w:rsidRDefault="00B66D7E" w:rsidP="00F66122">
      <w:pPr>
        <w:spacing w:after="0" w:line="240" w:lineRule="auto"/>
        <w:ind w:left="450"/>
        <w:textAlignment w:val="baseline"/>
        <w:rPr>
          <w:rFonts w:eastAsia="Times New Roman"/>
          <w:sz w:val="24"/>
          <w:szCs w:val="24"/>
          <w:lang w:eastAsia="hr-HR"/>
        </w:rPr>
      </w:pPr>
      <w:r w:rsidRPr="00980103">
        <w:rPr>
          <w:rFonts w:eastAsia="Times New Roman"/>
          <w:sz w:val="24"/>
          <w:szCs w:val="24"/>
          <w:lang w:eastAsia="hr-HR"/>
        </w:rPr>
        <w:t>dopunu, izmjenu ili brisanje nepotpunih i netočnih podataka o sebi</w:t>
      </w:r>
    </w:p>
    <w:p w14:paraId="75DCE34C" w14:textId="77777777" w:rsidR="00854EA2" w:rsidRPr="00980103" w:rsidRDefault="00854EA2" w:rsidP="00893C19">
      <w:pPr>
        <w:numPr>
          <w:ilvl w:val="0"/>
          <w:numId w:val="15"/>
        </w:numPr>
        <w:spacing w:after="0" w:line="240" w:lineRule="auto"/>
        <w:ind w:left="450"/>
        <w:textAlignment w:val="baseline"/>
        <w:rPr>
          <w:rFonts w:eastAsia="Times New Roman"/>
          <w:sz w:val="24"/>
          <w:szCs w:val="24"/>
          <w:lang w:eastAsia="hr-HR"/>
        </w:rPr>
      </w:pPr>
      <w:r w:rsidRPr="00980103">
        <w:rPr>
          <w:rFonts w:eastAsia="Times New Roman"/>
          <w:sz w:val="24"/>
          <w:szCs w:val="24"/>
          <w:lang w:eastAsia="hr-HR"/>
        </w:rPr>
        <w:t>ispis osobnih podataka sadržanih u evidenciji koji se na njega odnose</w:t>
      </w:r>
    </w:p>
    <w:p w14:paraId="3608CCE1" w14:textId="77777777" w:rsidR="00B66D7E" w:rsidRPr="00980103" w:rsidRDefault="00B66D7E" w:rsidP="00B66D7E">
      <w:pPr>
        <w:numPr>
          <w:ilvl w:val="0"/>
          <w:numId w:val="8"/>
        </w:numPr>
        <w:spacing w:after="0" w:line="240" w:lineRule="auto"/>
        <w:ind w:left="450"/>
        <w:textAlignment w:val="baseline"/>
        <w:rPr>
          <w:rFonts w:eastAsia="Times New Roman"/>
          <w:sz w:val="24"/>
          <w:szCs w:val="24"/>
          <w:lang w:eastAsia="hr-HR"/>
        </w:rPr>
      </w:pPr>
      <w:r w:rsidRPr="00980103">
        <w:rPr>
          <w:rFonts w:eastAsia="Times New Roman"/>
          <w:sz w:val="24"/>
          <w:szCs w:val="24"/>
          <w:lang w:eastAsia="hr-HR"/>
        </w:rPr>
        <w:t>obavijesti u svezi obrade osobnih podataka koji se na njega odnose.</w:t>
      </w:r>
    </w:p>
    <w:p w14:paraId="0AA895C1" w14:textId="49F8C13C" w:rsidR="00B66D7E" w:rsidRPr="00980103" w:rsidRDefault="00B66D7E" w:rsidP="00B66D7E">
      <w:pPr>
        <w:numPr>
          <w:ilvl w:val="0"/>
          <w:numId w:val="8"/>
        </w:numPr>
        <w:spacing w:after="0" w:line="240" w:lineRule="auto"/>
        <w:ind w:left="450"/>
        <w:textAlignment w:val="baseline"/>
        <w:rPr>
          <w:rFonts w:eastAsia="Times New Roman"/>
          <w:sz w:val="24"/>
          <w:szCs w:val="24"/>
          <w:lang w:eastAsia="hr-HR"/>
        </w:rPr>
      </w:pPr>
      <w:r w:rsidRPr="00980103">
        <w:rPr>
          <w:rFonts w:eastAsia="Times New Roman"/>
          <w:sz w:val="24"/>
          <w:szCs w:val="24"/>
          <w:lang w:eastAsia="hr-HR"/>
        </w:rPr>
        <w:t xml:space="preserve">Zahtjev se podnosi elektronskim putem, a isti se potražuje od </w:t>
      </w:r>
      <w:r w:rsidR="00055063">
        <w:rPr>
          <w:rFonts w:eastAsia="Times New Roman"/>
          <w:sz w:val="24"/>
          <w:szCs w:val="24"/>
          <w:lang w:eastAsia="hr-HR"/>
        </w:rPr>
        <w:t>Matice</w:t>
      </w:r>
      <w:r w:rsidRPr="00980103">
        <w:rPr>
          <w:rFonts w:eastAsia="Times New Roman"/>
          <w:sz w:val="24"/>
          <w:szCs w:val="24"/>
          <w:lang w:eastAsia="hr-HR"/>
        </w:rPr>
        <w:t>.</w:t>
      </w:r>
    </w:p>
    <w:p w14:paraId="0085C191" w14:textId="77777777" w:rsidR="00B66D7E" w:rsidRPr="00980103" w:rsidRDefault="00F66122" w:rsidP="00B66D7E">
      <w:pPr>
        <w:numPr>
          <w:ilvl w:val="0"/>
          <w:numId w:val="8"/>
        </w:numPr>
        <w:spacing w:after="0" w:line="240" w:lineRule="auto"/>
        <w:ind w:left="450"/>
        <w:textAlignment w:val="baseline"/>
        <w:rPr>
          <w:rFonts w:eastAsia="Times New Roman"/>
          <w:sz w:val="24"/>
          <w:szCs w:val="24"/>
          <w:lang w:eastAsia="hr-HR"/>
        </w:rPr>
      </w:pPr>
      <w:r w:rsidRPr="00980103">
        <w:rPr>
          <w:rFonts w:eastAsia="Times New Roman"/>
          <w:sz w:val="24"/>
          <w:szCs w:val="24"/>
          <w:lang w:eastAsia="hr-HR"/>
        </w:rPr>
        <w:t>Član</w:t>
      </w:r>
      <w:r w:rsidR="00B66D7E" w:rsidRPr="00980103">
        <w:rPr>
          <w:rFonts w:eastAsia="Times New Roman"/>
          <w:sz w:val="24"/>
          <w:szCs w:val="24"/>
          <w:lang w:eastAsia="hr-HR"/>
        </w:rPr>
        <w:t xml:space="preserve"> koji smatra da mu je povrijeđeno neko pravo zajamčeno Zakonom o zaštiti osobnih podataka ima pravo podnijeti zahtjev za utvrđivanje povrede prava Agenciji za zaštitu osobnih podataka.</w:t>
      </w:r>
    </w:p>
    <w:p w14:paraId="265F90D9" w14:textId="77777777" w:rsidR="00854EA2" w:rsidRPr="00980103" w:rsidRDefault="00854EA2" w:rsidP="00854EA2">
      <w:pPr>
        <w:spacing w:after="0" w:line="240" w:lineRule="auto"/>
        <w:textAlignment w:val="baseline"/>
        <w:rPr>
          <w:rFonts w:eastAsia="Times New Roman"/>
          <w:sz w:val="24"/>
          <w:szCs w:val="24"/>
          <w:lang w:eastAsia="hr-HR"/>
        </w:rPr>
      </w:pPr>
    </w:p>
    <w:p w14:paraId="3B449F03" w14:textId="77777777" w:rsidR="00B66D7E" w:rsidRPr="00980103" w:rsidRDefault="00B66D7E" w:rsidP="00B66D7E">
      <w:pPr>
        <w:spacing w:before="225" w:after="225" w:line="240" w:lineRule="auto"/>
        <w:jc w:val="center"/>
        <w:textAlignment w:val="baseline"/>
        <w:rPr>
          <w:rFonts w:eastAsia="Times New Roman"/>
          <w:sz w:val="24"/>
          <w:szCs w:val="24"/>
          <w:lang w:eastAsia="hr-HR"/>
        </w:rPr>
      </w:pPr>
      <w:r w:rsidRPr="00980103">
        <w:rPr>
          <w:rFonts w:eastAsia="Times New Roman"/>
          <w:sz w:val="24"/>
          <w:szCs w:val="24"/>
          <w:lang w:eastAsia="hr-HR"/>
        </w:rPr>
        <w:t xml:space="preserve">Članak </w:t>
      </w:r>
      <w:r w:rsidR="0002210E">
        <w:rPr>
          <w:rFonts w:eastAsia="Times New Roman"/>
          <w:sz w:val="24"/>
          <w:szCs w:val="24"/>
          <w:lang w:eastAsia="hr-HR"/>
        </w:rPr>
        <w:t>20</w:t>
      </w:r>
      <w:r w:rsidRPr="00980103">
        <w:rPr>
          <w:rFonts w:eastAsia="Times New Roman"/>
          <w:sz w:val="24"/>
          <w:szCs w:val="24"/>
          <w:lang w:eastAsia="hr-HR"/>
        </w:rPr>
        <w:t>.</w:t>
      </w:r>
    </w:p>
    <w:p w14:paraId="529514B0" w14:textId="77777777" w:rsidR="00B66D7E" w:rsidRPr="00980103" w:rsidRDefault="00B66D7E" w:rsidP="00B66D7E">
      <w:pPr>
        <w:spacing w:before="225" w:after="225" w:line="240" w:lineRule="auto"/>
        <w:textAlignment w:val="baseline"/>
        <w:rPr>
          <w:rFonts w:eastAsia="Times New Roman"/>
          <w:sz w:val="24"/>
          <w:szCs w:val="24"/>
          <w:lang w:eastAsia="hr-HR"/>
        </w:rPr>
      </w:pPr>
      <w:r w:rsidRPr="00980103">
        <w:rPr>
          <w:rFonts w:eastAsia="Times New Roman"/>
          <w:sz w:val="24"/>
          <w:szCs w:val="24"/>
          <w:lang w:eastAsia="hr-HR"/>
        </w:rPr>
        <w:t>Ovaj Pravilnik stupa na snagu danom donošenja.</w:t>
      </w:r>
    </w:p>
    <w:p w14:paraId="3C4776F5" w14:textId="6385E609" w:rsidR="00B66D7E" w:rsidRDefault="00B66D7E" w:rsidP="00B66D7E">
      <w:pPr>
        <w:spacing w:before="225" w:after="225" w:line="240" w:lineRule="auto"/>
        <w:textAlignment w:val="baseline"/>
        <w:rPr>
          <w:rFonts w:eastAsia="Times New Roman"/>
          <w:sz w:val="24"/>
          <w:szCs w:val="24"/>
          <w:lang w:eastAsia="hr-HR"/>
        </w:rPr>
      </w:pPr>
      <w:r w:rsidRPr="00980103">
        <w:rPr>
          <w:rFonts w:eastAsia="Times New Roman"/>
          <w:sz w:val="24"/>
          <w:szCs w:val="24"/>
          <w:lang w:eastAsia="hr-HR"/>
        </w:rPr>
        <w:t xml:space="preserve">U </w:t>
      </w:r>
      <w:r w:rsidR="00055063">
        <w:rPr>
          <w:rFonts w:eastAsia="Times New Roman"/>
          <w:sz w:val="24"/>
          <w:szCs w:val="24"/>
          <w:lang w:eastAsia="hr-HR"/>
        </w:rPr>
        <w:t>Novoj Kapeli</w:t>
      </w:r>
      <w:r w:rsidRPr="00980103">
        <w:rPr>
          <w:rFonts w:eastAsia="Times New Roman"/>
          <w:sz w:val="24"/>
          <w:szCs w:val="24"/>
          <w:lang w:eastAsia="hr-HR"/>
        </w:rPr>
        <w:t xml:space="preserve">, </w:t>
      </w:r>
      <w:r w:rsidR="0052404F" w:rsidRPr="008A0130">
        <w:rPr>
          <w:rFonts w:eastAsia="Times New Roman"/>
          <w:sz w:val="24"/>
          <w:szCs w:val="24"/>
          <w:lang w:eastAsia="hr-HR"/>
        </w:rPr>
        <w:t>2</w:t>
      </w:r>
      <w:r w:rsidR="008A0130" w:rsidRPr="008A0130">
        <w:rPr>
          <w:rFonts w:eastAsia="Times New Roman"/>
          <w:sz w:val="24"/>
          <w:szCs w:val="24"/>
          <w:lang w:eastAsia="hr-HR"/>
        </w:rPr>
        <w:t>0</w:t>
      </w:r>
      <w:r w:rsidRPr="008A0130">
        <w:rPr>
          <w:rFonts w:eastAsia="Times New Roman"/>
          <w:sz w:val="24"/>
          <w:szCs w:val="24"/>
          <w:lang w:eastAsia="hr-HR"/>
        </w:rPr>
        <w:t xml:space="preserve">. </w:t>
      </w:r>
      <w:r w:rsidR="0052404F" w:rsidRPr="008A0130">
        <w:rPr>
          <w:rFonts w:eastAsia="Times New Roman"/>
          <w:sz w:val="24"/>
          <w:szCs w:val="24"/>
          <w:lang w:eastAsia="hr-HR"/>
        </w:rPr>
        <w:t>0</w:t>
      </w:r>
      <w:r w:rsidR="008A0130" w:rsidRPr="008A0130">
        <w:rPr>
          <w:rFonts w:eastAsia="Times New Roman"/>
          <w:sz w:val="24"/>
          <w:szCs w:val="24"/>
          <w:lang w:eastAsia="hr-HR"/>
        </w:rPr>
        <w:t>7</w:t>
      </w:r>
      <w:r w:rsidR="0052404F" w:rsidRPr="008A0130">
        <w:rPr>
          <w:rFonts w:eastAsia="Times New Roman"/>
          <w:sz w:val="24"/>
          <w:szCs w:val="24"/>
          <w:lang w:eastAsia="hr-HR"/>
        </w:rPr>
        <w:t>.</w:t>
      </w:r>
      <w:r w:rsidRPr="008A0130">
        <w:rPr>
          <w:rFonts w:eastAsia="Times New Roman"/>
          <w:sz w:val="24"/>
          <w:szCs w:val="24"/>
          <w:lang w:eastAsia="hr-HR"/>
        </w:rPr>
        <w:t xml:space="preserve"> 20</w:t>
      </w:r>
      <w:r w:rsidR="00F66122" w:rsidRPr="008A0130">
        <w:rPr>
          <w:rFonts w:eastAsia="Times New Roman"/>
          <w:sz w:val="24"/>
          <w:szCs w:val="24"/>
          <w:lang w:eastAsia="hr-HR"/>
        </w:rPr>
        <w:t>2</w:t>
      </w:r>
      <w:r w:rsidR="00854EA2" w:rsidRPr="008A0130">
        <w:rPr>
          <w:rFonts w:eastAsia="Times New Roman"/>
          <w:sz w:val="24"/>
          <w:szCs w:val="24"/>
          <w:lang w:eastAsia="hr-HR"/>
        </w:rPr>
        <w:t>5</w:t>
      </w:r>
      <w:r w:rsidRPr="008A0130">
        <w:rPr>
          <w:rFonts w:eastAsia="Times New Roman"/>
          <w:sz w:val="24"/>
          <w:szCs w:val="24"/>
          <w:lang w:eastAsia="hr-HR"/>
        </w:rPr>
        <w:t xml:space="preserve">. </w:t>
      </w:r>
      <w:r w:rsidRPr="00980103">
        <w:rPr>
          <w:rFonts w:eastAsia="Times New Roman"/>
          <w:sz w:val="24"/>
          <w:szCs w:val="24"/>
          <w:lang w:eastAsia="hr-HR"/>
        </w:rPr>
        <w:t>godine.</w:t>
      </w:r>
    </w:p>
    <w:p w14:paraId="795CDE80" w14:textId="77777777" w:rsidR="008C30C0" w:rsidRDefault="008C30C0" w:rsidP="008C30C0">
      <w:pPr>
        <w:spacing w:before="225" w:after="225" w:line="240" w:lineRule="auto"/>
        <w:jc w:val="right"/>
        <w:textAlignment w:val="baseline"/>
        <w:rPr>
          <w:rFonts w:eastAsia="Times New Roman"/>
          <w:sz w:val="24"/>
          <w:szCs w:val="24"/>
          <w:lang w:eastAsia="hr-HR"/>
        </w:rPr>
      </w:pPr>
    </w:p>
    <w:p w14:paraId="174057AD" w14:textId="58817470" w:rsidR="008C30C0" w:rsidRDefault="008C30C0" w:rsidP="008C30C0">
      <w:pPr>
        <w:spacing w:before="225" w:after="225" w:line="240" w:lineRule="auto"/>
        <w:jc w:val="right"/>
        <w:textAlignment w:val="baseline"/>
        <w:rPr>
          <w:rFonts w:eastAsia="Times New Roman"/>
          <w:sz w:val="24"/>
          <w:szCs w:val="24"/>
          <w:lang w:eastAsia="hr-HR"/>
        </w:rPr>
      </w:pPr>
      <w:r>
        <w:rPr>
          <w:rFonts w:eastAsia="Times New Roman"/>
          <w:sz w:val="24"/>
          <w:szCs w:val="24"/>
          <w:lang w:eastAsia="hr-HR"/>
        </w:rPr>
        <w:t>Predsjednik</w:t>
      </w:r>
    </w:p>
    <w:p w14:paraId="04D8CB33" w14:textId="62CFC9E6" w:rsidR="008C30C0" w:rsidRPr="00980103" w:rsidRDefault="008C30C0" w:rsidP="008C30C0">
      <w:pPr>
        <w:spacing w:before="225" w:after="225" w:line="240" w:lineRule="auto"/>
        <w:jc w:val="right"/>
        <w:textAlignment w:val="baseline"/>
        <w:rPr>
          <w:rFonts w:eastAsia="Times New Roman"/>
          <w:sz w:val="24"/>
          <w:szCs w:val="24"/>
          <w:lang w:eastAsia="hr-HR"/>
        </w:rPr>
      </w:pPr>
      <w:r>
        <w:rPr>
          <w:rFonts w:eastAsia="Times New Roman"/>
          <w:sz w:val="24"/>
          <w:szCs w:val="24"/>
          <w:lang w:eastAsia="hr-HR"/>
        </w:rPr>
        <w:t>Ivan Topić</w:t>
      </w:r>
    </w:p>
    <w:p w14:paraId="652D1C53" w14:textId="77777777" w:rsidR="005415AD" w:rsidRPr="00980103" w:rsidRDefault="005415AD" w:rsidP="00055063">
      <w:pPr>
        <w:pBdr>
          <w:bottom w:val="single" w:sz="6" w:space="1" w:color="auto"/>
        </w:pBdr>
        <w:spacing w:after="0" w:line="240" w:lineRule="auto"/>
        <w:rPr>
          <w:rFonts w:eastAsia="Times New Roman"/>
          <w:vanish/>
          <w:sz w:val="24"/>
          <w:szCs w:val="24"/>
          <w:lang w:eastAsia="hr-HR"/>
        </w:rPr>
      </w:pPr>
    </w:p>
    <w:p w14:paraId="6DAE761E" w14:textId="50982A37" w:rsidR="00D26F31" w:rsidRPr="00994437" w:rsidRDefault="00D26F31" w:rsidP="00994437">
      <w:pPr>
        <w:rPr>
          <w:rFonts w:eastAsia="Times New Roman"/>
          <w:sz w:val="24"/>
          <w:szCs w:val="24"/>
          <w:lang w:eastAsia="hr-HR"/>
        </w:rPr>
      </w:pPr>
    </w:p>
    <w:sectPr w:rsidR="00D26F31" w:rsidRPr="009944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28C3"/>
    <w:multiLevelType w:val="multilevel"/>
    <w:tmpl w:val="D690F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A4F2D"/>
    <w:multiLevelType w:val="multilevel"/>
    <w:tmpl w:val="83584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31537C"/>
    <w:multiLevelType w:val="hybridMultilevel"/>
    <w:tmpl w:val="10F83816"/>
    <w:lvl w:ilvl="0" w:tplc="041A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126F6B79"/>
    <w:multiLevelType w:val="hybridMultilevel"/>
    <w:tmpl w:val="AB5EAC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E7C54"/>
    <w:multiLevelType w:val="multilevel"/>
    <w:tmpl w:val="EE4C7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8F67DE"/>
    <w:multiLevelType w:val="hybridMultilevel"/>
    <w:tmpl w:val="098699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320B5"/>
    <w:multiLevelType w:val="multilevel"/>
    <w:tmpl w:val="D9E6C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A91054"/>
    <w:multiLevelType w:val="hybridMultilevel"/>
    <w:tmpl w:val="3F6EDF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1D0C0B"/>
    <w:multiLevelType w:val="multilevel"/>
    <w:tmpl w:val="4470E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BC6082"/>
    <w:multiLevelType w:val="hybridMultilevel"/>
    <w:tmpl w:val="2932E3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EE4E68"/>
    <w:multiLevelType w:val="multilevel"/>
    <w:tmpl w:val="577A5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50027F"/>
    <w:multiLevelType w:val="hybridMultilevel"/>
    <w:tmpl w:val="BF3E64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1D7C69"/>
    <w:multiLevelType w:val="multilevel"/>
    <w:tmpl w:val="290C3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7E551E"/>
    <w:multiLevelType w:val="multilevel"/>
    <w:tmpl w:val="52D89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680D02"/>
    <w:multiLevelType w:val="multilevel"/>
    <w:tmpl w:val="89587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827E06"/>
    <w:multiLevelType w:val="multilevel"/>
    <w:tmpl w:val="102CA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432255"/>
    <w:multiLevelType w:val="multilevel"/>
    <w:tmpl w:val="986C1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3867E1"/>
    <w:multiLevelType w:val="multilevel"/>
    <w:tmpl w:val="E8988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F3255A5"/>
    <w:multiLevelType w:val="multilevel"/>
    <w:tmpl w:val="CFEAE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8E6FD7"/>
    <w:multiLevelType w:val="multilevel"/>
    <w:tmpl w:val="D6A05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77221A"/>
    <w:multiLevelType w:val="multilevel"/>
    <w:tmpl w:val="E6307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BB12B82"/>
    <w:multiLevelType w:val="multilevel"/>
    <w:tmpl w:val="943A0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3838E4"/>
    <w:multiLevelType w:val="multilevel"/>
    <w:tmpl w:val="9E083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075A12"/>
    <w:multiLevelType w:val="multilevel"/>
    <w:tmpl w:val="73700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1272477">
    <w:abstractNumId w:val="12"/>
  </w:num>
  <w:num w:numId="2" w16cid:durableId="1326976658">
    <w:abstractNumId w:val="0"/>
  </w:num>
  <w:num w:numId="3" w16cid:durableId="1377925918">
    <w:abstractNumId w:val="13"/>
  </w:num>
  <w:num w:numId="4" w16cid:durableId="996153978">
    <w:abstractNumId w:val="18"/>
  </w:num>
  <w:num w:numId="5" w16cid:durableId="1538011651">
    <w:abstractNumId w:val="19"/>
  </w:num>
  <w:num w:numId="6" w16cid:durableId="1595896762">
    <w:abstractNumId w:val="6"/>
  </w:num>
  <w:num w:numId="7" w16cid:durableId="1438983263">
    <w:abstractNumId w:val="4"/>
  </w:num>
  <w:num w:numId="8" w16cid:durableId="854227637">
    <w:abstractNumId w:val="15"/>
  </w:num>
  <w:num w:numId="9" w16cid:durableId="1793859088">
    <w:abstractNumId w:val="8"/>
  </w:num>
  <w:num w:numId="10" w16cid:durableId="1785805221">
    <w:abstractNumId w:val="3"/>
  </w:num>
  <w:num w:numId="11" w16cid:durableId="1979525872">
    <w:abstractNumId w:val="7"/>
  </w:num>
  <w:num w:numId="12" w16cid:durableId="1519855807">
    <w:abstractNumId w:val="11"/>
  </w:num>
  <w:num w:numId="13" w16cid:durableId="262108992">
    <w:abstractNumId w:val="2"/>
  </w:num>
  <w:num w:numId="14" w16cid:durableId="1610504848">
    <w:abstractNumId w:val="21"/>
  </w:num>
  <w:num w:numId="15" w16cid:durableId="1543129475">
    <w:abstractNumId w:val="22"/>
  </w:num>
  <w:num w:numId="16" w16cid:durableId="1143427043">
    <w:abstractNumId w:val="1"/>
  </w:num>
  <w:num w:numId="17" w16cid:durableId="1712412876">
    <w:abstractNumId w:val="16"/>
  </w:num>
  <w:num w:numId="18" w16cid:durableId="1141772227">
    <w:abstractNumId w:val="20"/>
  </w:num>
  <w:num w:numId="19" w16cid:durableId="1267422463">
    <w:abstractNumId w:val="23"/>
  </w:num>
  <w:num w:numId="20" w16cid:durableId="135340521">
    <w:abstractNumId w:val="17"/>
  </w:num>
  <w:num w:numId="21" w16cid:durableId="1813523444">
    <w:abstractNumId w:val="14"/>
  </w:num>
  <w:num w:numId="22" w16cid:durableId="2096970761">
    <w:abstractNumId w:val="10"/>
  </w:num>
  <w:num w:numId="23" w16cid:durableId="1880582061">
    <w:abstractNumId w:val="5"/>
  </w:num>
  <w:num w:numId="24" w16cid:durableId="19210615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399"/>
    <w:rsid w:val="00010E76"/>
    <w:rsid w:val="0002210E"/>
    <w:rsid w:val="00055063"/>
    <w:rsid w:val="00057616"/>
    <w:rsid w:val="00074B72"/>
    <w:rsid w:val="0008007C"/>
    <w:rsid w:val="000E430F"/>
    <w:rsid w:val="000E6FA5"/>
    <w:rsid w:val="00110C17"/>
    <w:rsid w:val="00125544"/>
    <w:rsid w:val="001852C2"/>
    <w:rsid w:val="001F2166"/>
    <w:rsid w:val="002103BE"/>
    <w:rsid w:val="0024702F"/>
    <w:rsid w:val="00257299"/>
    <w:rsid w:val="00285533"/>
    <w:rsid w:val="00291128"/>
    <w:rsid w:val="002F34ED"/>
    <w:rsid w:val="003312BC"/>
    <w:rsid w:val="00357BFE"/>
    <w:rsid w:val="003610B9"/>
    <w:rsid w:val="00373C0B"/>
    <w:rsid w:val="00381BD2"/>
    <w:rsid w:val="003854AA"/>
    <w:rsid w:val="003947F4"/>
    <w:rsid w:val="00395EE5"/>
    <w:rsid w:val="003A2A22"/>
    <w:rsid w:val="003A3CBE"/>
    <w:rsid w:val="003E0417"/>
    <w:rsid w:val="003E0AE8"/>
    <w:rsid w:val="003E621F"/>
    <w:rsid w:val="0043727F"/>
    <w:rsid w:val="00461F27"/>
    <w:rsid w:val="0048397D"/>
    <w:rsid w:val="00491964"/>
    <w:rsid w:val="00495B7C"/>
    <w:rsid w:val="00496C5A"/>
    <w:rsid w:val="004E6B95"/>
    <w:rsid w:val="00503BD2"/>
    <w:rsid w:val="00503C11"/>
    <w:rsid w:val="0051128D"/>
    <w:rsid w:val="00511760"/>
    <w:rsid w:val="0052404F"/>
    <w:rsid w:val="0053690C"/>
    <w:rsid w:val="005415AD"/>
    <w:rsid w:val="00571AD2"/>
    <w:rsid w:val="00673F00"/>
    <w:rsid w:val="006C6ED0"/>
    <w:rsid w:val="006D03E2"/>
    <w:rsid w:val="006D6B49"/>
    <w:rsid w:val="00717C38"/>
    <w:rsid w:val="00784A5F"/>
    <w:rsid w:val="00794A13"/>
    <w:rsid w:val="007B300A"/>
    <w:rsid w:val="007E2F00"/>
    <w:rsid w:val="007E42B3"/>
    <w:rsid w:val="00806A4A"/>
    <w:rsid w:val="00853EE6"/>
    <w:rsid w:val="00854EA2"/>
    <w:rsid w:val="008746A9"/>
    <w:rsid w:val="00893C19"/>
    <w:rsid w:val="008A0130"/>
    <w:rsid w:val="008A6FBA"/>
    <w:rsid w:val="008B5193"/>
    <w:rsid w:val="008C30C0"/>
    <w:rsid w:val="008C3EA5"/>
    <w:rsid w:val="008D07DE"/>
    <w:rsid w:val="008F3F88"/>
    <w:rsid w:val="0090500F"/>
    <w:rsid w:val="00922530"/>
    <w:rsid w:val="00922850"/>
    <w:rsid w:val="009347EC"/>
    <w:rsid w:val="0094270E"/>
    <w:rsid w:val="00980103"/>
    <w:rsid w:val="00994437"/>
    <w:rsid w:val="009D2F5B"/>
    <w:rsid w:val="00A03267"/>
    <w:rsid w:val="00A07779"/>
    <w:rsid w:val="00A077A1"/>
    <w:rsid w:val="00A40A4F"/>
    <w:rsid w:val="00A6548F"/>
    <w:rsid w:val="00AB4564"/>
    <w:rsid w:val="00AE6E43"/>
    <w:rsid w:val="00B01E28"/>
    <w:rsid w:val="00B22399"/>
    <w:rsid w:val="00B309DC"/>
    <w:rsid w:val="00B3611A"/>
    <w:rsid w:val="00B5772A"/>
    <w:rsid w:val="00B66D7E"/>
    <w:rsid w:val="00BE7623"/>
    <w:rsid w:val="00C442B0"/>
    <w:rsid w:val="00C72188"/>
    <w:rsid w:val="00C817B5"/>
    <w:rsid w:val="00C978CB"/>
    <w:rsid w:val="00CD4754"/>
    <w:rsid w:val="00D05078"/>
    <w:rsid w:val="00D126EA"/>
    <w:rsid w:val="00D12DB2"/>
    <w:rsid w:val="00D26F31"/>
    <w:rsid w:val="00D41291"/>
    <w:rsid w:val="00D4150D"/>
    <w:rsid w:val="00D55FB2"/>
    <w:rsid w:val="00D660C0"/>
    <w:rsid w:val="00D836CE"/>
    <w:rsid w:val="00DA6068"/>
    <w:rsid w:val="00DC6BC2"/>
    <w:rsid w:val="00E24A90"/>
    <w:rsid w:val="00E86391"/>
    <w:rsid w:val="00E9426F"/>
    <w:rsid w:val="00EA5F1E"/>
    <w:rsid w:val="00EE7EC2"/>
    <w:rsid w:val="00EF7D4F"/>
    <w:rsid w:val="00F14355"/>
    <w:rsid w:val="00F3133B"/>
    <w:rsid w:val="00F32988"/>
    <w:rsid w:val="00F66122"/>
    <w:rsid w:val="00F81827"/>
    <w:rsid w:val="00F819E1"/>
    <w:rsid w:val="00F93D06"/>
    <w:rsid w:val="00FB71F8"/>
    <w:rsid w:val="00FC5767"/>
    <w:rsid w:val="00FD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5FB2C"/>
  <w15:chartTrackingRefBased/>
  <w15:docId w15:val="{D7BCFB2B-FA42-4461-A60F-4BD583287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40A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495B7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40A4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B66D7E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B66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B66D7E"/>
    <w:rPr>
      <w:b/>
      <w:bCs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B66D7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  <w:lang w:eastAsia="hr-HR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B66D7E"/>
    <w:rPr>
      <w:rFonts w:eastAsia="Times New Roman"/>
      <w:vanish/>
      <w:sz w:val="16"/>
      <w:szCs w:val="16"/>
      <w:lang w:eastAsia="hr-HR"/>
    </w:rPr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B66D7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  <w:lang w:eastAsia="hr-HR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B66D7E"/>
    <w:rPr>
      <w:rFonts w:eastAsia="Times New Roman"/>
      <w:vanish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074B72"/>
    <w:pPr>
      <w:ind w:left="720"/>
      <w:contextualSpacing/>
    </w:pPr>
  </w:style>
  <w:style w:type="paragraph" w:styleId="Bezproreda">
    <w:name w:val="No Spacing"/>
    <w:uiPriority w:val="1"/>
    <w:qFormat/>
    <w:rsid w:val="008F3F88"/>
    <w:pPr>
      <w:spacing w:after="0" w:line="240" w:lineRule="auto"/>
    </w:pPr>
  </w:style>
  <w:style w:type="character" w:customStyle="1" w:styleId="Naslov3Char">
    <w:name w:val="Naslov 3 Char"/>
    <w:basedOn w:val="Zadanifontodlomka"/>
    <w:link w:val="Naslov3"/>
    <w:uiPriority w:val="9"/>
    <w:rsid w:val="00495B7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slov1Char">
    <w:name w:val="Naslov 1 Char"/>
    <w:basedOn w:val="Zadanifontodlomka"/>
    <w:link w:val="Naslov1"/>
    <w:uiPriority w:val="9"/>
    <w:rsid w:val="00A40A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40A4F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42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7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9959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13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52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358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08183">
              <w:marLeft w:val="0"/>
              <w:marRight w:val="0"/>
              <w:marTop w:val="0"/>
              <w:marBottom w:val="0"/>
              <w:divBdr>
                <w:top w:val="single" w:sz="6" w:space="30" w:color="FFFFFF"/>
                <w:left w:val="single" w:sz="6" w:space="30" w:color="FFFFFF"/>
                <w:bottom w:val="single" w:sz="6" w:space="31" w:color="FFFFFF"/>
                <w:right w:val="single" w:sz="6" w:space="30" w:color="FFFFFF"/>
              </w:divBdr>
              <w:divsChild>
                <w:div w:id="63310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56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6027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812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2827201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751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621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130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67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21465">
              <w:marLeft w:val="0"/>
              <w:marRight w:val="0"/>
              <w:marTop w:val="0"/>
              <w:marBottom w:val="0"/>
              <w:divBdr>
                <w:top w:val="single" w:sz="6" w:space="0" w:color="E8E8E8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66737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182638">
                      <w:marLeft w:val="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126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112338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0795357">
                      <w:marLeft w:val="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0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646175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3043156">
                      <w:marLeft w:val="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651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69036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972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26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835566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853399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55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0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7</Pages>
  <Words>1956</Words>
  <Characters>11152</Characters>
  <Application>Microsoft Office Word</Application>
  <DocSecurity>0</DocSecurity>
  <Lines>92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ivant</dc:creator>
  <cp:keywords/>
  <dc:description/>
  <cp:lastModifiedBy>Ivan</cp:lastModifiedBy>
  <cp:revision>110</cp:revision>
  <dcterms:created xsi:type="dcterms:W3CDTF">2021-06-13T08:12:00Z</dcterms:created>
  <dcterms:modified xsi:type="dcterms:W3CDTF">2025-09-03T08:12:00Z</dcterms:modified>
</cp:coreProperties>
</file>