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221C" w14:textId="77777777" w:rsidR="00AA765D" w:rsidRDefault="00EA3A23" w:rsidP="00AA76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F02CB">
        <w:rPr>
          <w:rFonts w:ascii="Arial" w:hAnsi="Arial" w:cs="Arial"/>
          <w:caps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721591" wp14:editId="3BB23178">
                <wp:simplePos x="0" y="0"/>
                <wp:positionH relativeFrom="column">
                  <wp:posOffset>1569085</wp:posOffset>
                </wp:positionH>
                <wp:positionV relativeFrom="paragraph">
                  <wp:posOffset>205105</wp:posOffset>
                </wp:positionV>
                <wp:extent cx="397764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6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C9419" w14:textId="77777777" w:rsidR="00EA3A23" w:rsidRPr="00D2426C" w:rsidRDefault="00EA3A23" w:rsidP="00EA3A23">
                            <w:pPr>
                              <w:pStyle w:val="Bezproreda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sz w:val="32"/>
                                <w:szCs w:val="32"/>
                                <w:lang w:eastAsia="hr-HR"/>
                              </w:rPr>
                            </w:pPr>
                            <w:r w:rsidRPr="00D2426C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sz w:val="32"/>
                                <w:szCs w:val="32"/>
                                <w:lang w:eastAsia="hr-HR"/>
                              </w:rPr>
                              <w:t>Matica umirovljenika</w:t>
                            </w:r>
                          </w:p>
                          <w:p w14:paraId="14DA3B22" w14:textId="77777777" w:rsidR="00EA3A23" w:rsidRPr="00D2426C" w:rsidRDefault="00EA3A23" w:rsidP="00EA3A23">
                            <w:pPr>
                              <w:pStyle w:val="Bezproreda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sz w:val="32"/>
                                <w:szCs w:val="32"/>
                                <w:lang w:eastAsia="hr-HR"/>
                              </w:rPr>
                            </w:pPr>
                            <w:r w:rsidRPr="00D2426C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sz w:val="32"/>
                                <w:szCs w:val="32"/>
                                <w:lang w:eastAsia="hr-HR"/>
                              </w:rPr>
                              <w:t>Brodsko-posavske županije</w:t>
                            </w:r>
                          </w:p>
                          <w:p w14:paraId="131B35BD" w14:textId="77777777" w:rsidR="00EA3A23" w:rsidRPr="00D2426C" w:rsidRDefault="00D2426C" w:rsidP="00D2426C">
                            <w:pPr>
                              <w:pStyle w:val="Bezproreda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D2426C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Kralja Tomislava 9, Nova Kapela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C7E7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.55pt;margin-top:16.15pt;width:313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" filled="f" stroked="f">
                <v:textbox style="mso-fit-shape-to-text:t">
                  <w:txbxContent>
                    <w:p w:rsidR="00EA3A23" w:rsidRPr="00D2426C" w:rsidRDefault="00EA3A23" w:rsidP="00EA3A23">
                      <w:pPr>
                        <w:pStyle w:val="Bezproreda"/>
                        <w:jc w:val="center"/>
                        <w:rPr>
                          <w:rFonts w:ascii="Arial" w:hAnsi="Arial" w:cs="Arial"/>
                          <w:b/>
                          <w:i/>
                          <w:caps/>
                          <w:sz w:val="32"/>
                          <w:szCs w:val="32"/>
                          <w:lang w:eastAsia="hr-HR"/>
                        </w:rPr>
                      </w:pPr>
                      <w:r w:rsidRPr="00D2426C">
                        <w:rPr>
                          <w:rFonts w:ascii="Arial" w:hAnsi="Arial" w:cs="Arial"/>
                          <w:b/>
                          <w:i/>
                          <w:caps/>
                          <w:sz w:val="32"/>
                          <w:szCs w:val="32"/>
                          <w:lang w:eastAsia="hr-HR"/>
                        </w:rPr>
                        <w:t>Matica umirovljenika</w:t>
                      </w:r>
                    </w:p>
                    <w:p w:rsidR="00EA3A23" w:rsidRPr="00D2426C" w:rsidRDefault="00EA3A23" w:rsidP="00EA3A23">
                      <w:pPr>
                        <w:pStyle w:val="Bezproreda"/>
                        <w:jc w:val="center"/>
                        <w:rPr>
                          <w:rFonts w:ascii="Arial" w:hAnsi="Arial" w:cs="Arial"/>
                          <w:b/>
                          <w:i/>
                          <w:caps/>
                          <w:sz w:val="32"/>
                          <w:szCs w:val="32"/>
                          <w:lang w:eastAsia="hr-HR"/>
                        </w:rPr>
                      </w:pPr>
                      <w:r w:rsidRPr="00D2426C">
                        <w:rPr>
                          <w:rFonts w:ascii="Arial" w:hAnsi="Arial" w:cs="Arial"/>
                          <w:b/>
                          <w:i/>
                          <w:caps/>
                          <w:sz w:val="32"/>
                          <w:szCs w:val="32"/>
                          <w:lang w:eastAsia="hr-HR"/>
                        </w:rPr>
                        <w:t>Brodsko-posavske županije</w:t>
                      </w:r>
                    </w:p>
                    <w:p w:rsidR="00EA3A23" w:rsidRPr="00D2426C" w:rsidRDefault="00D2426C" w:rsidP="00D2426C">
                      <w:pPr>
                        <w:pStyle w:val="Bezproreda"/>
                        <w:jc w:val="center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D2426C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Kralja Tomislava 9, Nova Kapela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F02CB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3E20A19C" wp14:editId="2185D6FA">
            <wp:extent cx="1150620" cy="97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1353" cy="98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12385" w14:textId="35306774" w:rsidR="004B2972" w:rsidRPr="00AA765D" w:rsidRDefault="004B2972" w:rsidP="00AA765D">
      <w:pPr>
        <w:jc w:val="center"/>
        <w:rPr>
          <w:rFonts w:ascii="Arial" w:hAnsi="Arial" w:cs="Arial"/>
          <w:sz w:val="24"/>
          <w:szCs w:val="24"/>
        </w:rPr>
      </w:pPr>
      <w:r w:rsidRPr="00BF02CB">
        <w:rPr>
          <w:rFonts w:ascii="Arial" w:hAnsi="Arial" w:cs="Arial"/>
          <w:b/>
          <w:bCs/>
          <w:sz w:val="24"/>
          <w:szCs w:val="24"/>
        </w:rPr>
        <w:t>IZVJEŠTAJ O</w:t>
      </w:r>
      <w:r w:rsidR="00AA6A4F">
        <w:rPr>
          <w:rFonts w:ascii="Arial" w:hAnsi="Arial" w:cs="Arial"/>
          <w:b/>
          <w:bCs/>
          <w:sz w:val="24"/>
          <w:szCs w:val="24"/>
        </w:rPr>
        <w:t xml:space="preserve"> </w:t>
      </w:r>
      <w:r w:rsidRPr="00BF02CB">
        <w:rPr>
          <w:rFonts w:ascii="Arial" w:hAnsi="Arial" w:cs="Arial"/>
          <w:b/>
          <w:bCs/>
          <w:sz w:val="24"/>
          <w:szCs w:val="24"/>
        </w:rPr>
        <w:t xml:space="preserve">RADU </w:t>
      </w:r>
      <w:r w:rsidRPr="00BF02CB">
        <w:rPr>
          <w:rFonts w:ascii="Arial" w:hAnsi="Arial" w:cs="Arial"/>
          <w:b/>
          <w:bCs/>
          <w:i/>
          <w:caps/>
          <w:sz w:val="24"/>
          <w:szCs w:val="24"/>
          <w:lang w:eastAsia="hr-HR"/>
        </w:rPr>
        <w:t>MaticE umirovljenika</w:t>
      </w:r>
    </w:p>
    <w:p w14:paraId="74EC59FD" w14:textId="77777777" w:rsidR="00DA5C25" w:rsidRPr="00425EB5" w:rsidRDefault="004B2972" w:rsidP="00425EB5">
      <w:pPr>
        <w:jc w:val="center"/>
        <w:rPr>
          <w:rFonts w:ascii="Arial" w:hAnsi="Arial" w:cs="Arial"/>
          <w:b/>
          <w:bCs/>
          <w:i/>
          <w:caps/>
          <w:sz w:val="24"/>
          <w:szCs w:val="24"/>
          <w:lang w:eastAsia="hr-HR"/>
        </w:rPr>
      </w:pPr>
      <w:r w:rsidRPr="00BF02CB">
        <w:rPr>
          <w:rFonts w:ascii="Arial" w:hAnsi="Arial" w:cs="Arial"/>
          <w:b/>
          <w:bCs/>
          <w:i/>
          <w:caps/>
          <w:sz w:val="24"/>
          <w:szCs w:val="24"/>
          <w:lang w:eastAsia="hr-HR"/>
        </w:rPr>
        <w:t>Brodsko-posavske županije</w:t>
      </w:r>
      <w:r w:rsidR="00784700">
        <w:rPr>
          <w:rFonts w:ascii="Arial" w:hAnsi="Arial" w:cs="Arial"/>
          <w:b/>
          <w:bCs/>
          <w:i/>
          <w:caps/>
          <w:sz w:val="24"/>
          <w:szCs w:val="24"/>
          <w:lang w:eastAsia="hr-HR"/>
        </w:rPr>
        <w:t xml:space="preserve"> za 2024. godinu</w:t>
      </w:r>
    </w:p>
    <w:p w14:paraId="60A3108B" w14:textId="77777777" w:rsidR="00681430" w:rsidRDefault="00681430" w:rsidP="00BF02CB">
      <w:pPr>
        <w:rPr>
          <w:rFonts w:ascii="Arial" w:hAnsi="Arial" w:cs="Arial"/>
          <w:color w:val="333333"/>
          <w:sz w:val="24"/>
          <w:szCs w:val="24"/>
          <w:lang w:eastAsia="hr-HR"/>
        </w:rPr>
      </w:pPr>
    </w:p>
    <w:p w14:paraId="35B56280" w14:textId="268BEA2A" w:rsidR="00E60A1E" w:rsidRPr="00AD72A1" w:rsidRDefault="00E60A1E" w:rsidP="00BF02CB">
      <w:pPr>
        <w:rPr>
          <w:rFonts w:ascii="Arial" w:hAnsi="Arial" w:cs="Arial"/>
          <w:color w:val="333333"/>
          <w:sz w:val="24"/>
          <w:szCs w:val="24"/>
        </w:rPr>
      </w:pPr>
      <w:r w:rsidRPr="00AD72A1">
        <w:rPr>
          <w:rFonts w:ascii="Arial" w:hAnsi="Arial" w:cs="Arial"/>
          <w:color w:val="333333"/>
          <w:sz w:val="24"/>
          <w:szCs w:val="24"/>
          <w:lang w:eastAsia="hr-HR"/>
        </w:rPr>
        <w:t xml:space="preserve">Matica umirovljenika BPŽ javila se na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Javni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natječaj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 za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financiranje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programa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i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projekata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udruga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čije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 je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djelovanje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na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području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Brodsko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 -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posavske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županije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, a koji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su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 od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interesa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 za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opće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 dobro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iz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područja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zdravstva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,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socijalne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skrbi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 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i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skrbi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 za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hrvatske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branitelje</w:t>
      </w:r>
      <w:proofErr w:type="spellEnd"/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 za 202</w:t>
      </w:r>
      <w:r w:rsidR="004D3BA4">
        <w:rPr>
          <w:rFonts w:ascii="Arial" w:hAnsi="Arial" w:cs="Arial"/>
          <w:color w:val="333333"/>
          <w:sz w:val="24"/>
          <w:szCs w:val="24"/>
          <w:lang w:val="en-US"/>
        </w:rPr>
        <w:t>4</w:t>
      </w:r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 xml:space="preserve">. </w:t>
      </w:r>
      <w:proofErr w:type="spellStart"/>
      <w:r w:rsidR="004D3BA4">
        <w:rPr>
          <w:rFonts w:ascii="Arial" w:hAnsi="Arial" w:cs="Arial"/>
          <w:color w:val="333333"/>
          <w:sz w:val="24"/>
          <w:szCs w:val="24"/>
          <w:lang w:val="en-US"/>
        </w:rPr>
        <w:t>g</w:t>
      </w:r>
      <w:r w:rsidR="00AD72A1" w:rsidRPr="00AD72A1">
        <w:rPr>
          <w:rFonts w:ascii="Arial" w:hAnsi="Arial" w:cs="Arial"/>
          <w:color w:val="333333"/>
          <w:sz w:val="24"/>
          <w:szCs w:val="24"/>
          <w:lang w:val="en-US"/>
        </w:rPr>
        <w:t>odin</w:t>
      </w:r>
      <w:r w:rsidR="004D3BA4">
        <w:rPr>
          <w:rFonts w:ascii="Arial" w:hAnsi="Arial" w:cs="Arial"/>
          <w:color w:val="333333"/>
          <w:sz w:val="24"/>
          <w:szCs w:val="24"/>
          <w:lang w:val="en-US"/>
        </w:rPr>
        <w:t>u</w:t>
      </w:r>
      <w:proofErr w:type="spellEnd"/>
      <w:r w:rsidR="00AD72A1">
        <w:rPr>
          <w:rFonts w:ascii="Arial" w:hAnsi="Arial" w:cs="Arial"/>
          <w:color w:val="333333"/>
          <w:sz w:val="24"/>
          <w:szCs w:val="24"/>
          <w:lang w:val="en-US"/>
        </w:rPr>
        <w:t>.</w:t>
      </w:r>
    </w:p>
    <w:p w14:paraId="2A45335A" w14:textId="3913551F" w:rsidR="005104F5" w:rsidRDefault="005104F5" w:rsidP="00BF02CB">
      <w:pPr>
        <w:rPr>
          <w:rFonts w:ascii="Arial" w:hAnsi="Arial" w:cs="Arial"/>
          <w:color w:val="333333"/>
          <w:sz w:val="24"/>
          <w:szCs w:val="24"/>
          <w:lang w:eastAsia="hr-HR"/>
        </w:rPr>
      </w:pPr>
      <w:r>
        <w:rPr>
          <w:rFonts w:ascii="Arial" w:hAnsi="Arial" w:cs="Arial"/>
          <w:color w:val="333333"/>
          <w:sz w:val="24"/>
          <w:szCs w:val="24"/>
          <w:lang w:eastAsia="hr-HR"/>
        </w:rPr>
        <w:t>Od Brodsko-posavske županije Matica umirovljenika BPŽ dobila je 1.300 €. Što je nedovoljno za aktivnost koje su bile predviđene Planom rada.</w:t>
      </w:r>
    </w:p>
    <w:p w14:paraId="3BCFC1A9" w14:textId="77777777" w:rsidR="005104F5" w:rsidRDefault="005104F5" w:rsidP="00BF02CB">
      <w:pPr>
        <w:rPr>
          <w:rFonts w:ascii="Arial" w:hAnsi="Arial" w:cs="Arial"/>
          <w:color w:val="333333"/>
          <w:sz w:val="24"/>
          <w:szCs w:val="24"/>
          <w:lang w:eastAsia="hr-HR"/>
        </w:rPr>
      </w:pPr>
      <w:r>
        <w:rPr>
          <w:rFonts w:ascii="Arial" w:hAnsi="Arial" w:cs="Arial"/>
          <w:color w:val="333333"/>
          <w:sz w:val="24"/>
          <w:szCs w:val="24"/>
          <w:lang w:eastAsia="hr-HR"/>
        </w:rPr>
        <w:t>Morali smo se snalaziti na različite načine da se nekako održi smotra Zborovi pjevaju i sportsko natjecanje.</w:t>
      </w:r>
    </w:p>
    <w:p w14:paraId="2C45528D" w14:textId="0059EE29" w:rsidR="00854DC1" w:rsidRDefault="00854DC1" w:rsidP="00BF02CB">
      <w:pPr>
        <w:rPr>
          <w:rFonts w:ascii="Arial" w:hAnsi="Arial" w:cs="Arial"/>
          <w:color w:val="333333"/>
          <w:sz w:val="24"/>
          <w:szCs w:val="24"/>
          <w:lang w:eastAsia="hr-HR"/>
        </w:rPr>
      </w:pPr>
      <w:r>
        <w:rPr>
          <w:rFonts w:ascii="Arial" w:hAnsi="Arial" w:cs="Arial"/>
          <w:color w:val="333333"/>
          <w:sz w:val="24"/>
          <w:szCs w:val="24"/>
          <w:lang w:eastAsia="hr-HR"/>
        </w:rPr>
        <w:t>Održan</w:t>
      </w:r>
      <w:r w:rsidR="00E03706">
        <w:rPr>
          <w:rFonts w:ascii="Arial" w:hAnsi="Arial" w:cs="Arial"/>
          <w:color w:val="333333"/>
          <w:sz w:val="24"/>
          <w:szCs w:val="24"/>
          <w:lang w:eastAsia="hr-HR"/>
        </w:rPr>
        <w:t>a</w:t>
      </w:r>
      <w:r>
        <w:rPr>
          <w:rFonts w:ascii="Arial" w:hAnsi="Arial" w:cs="Arial"/>
          <w:color w:val="333333"/>
          <w:sz w:val="24"/>
          <w:szCs w:val="24"/>
          <w:lang w:eastAsia="hr-HR"/>
        </w:rPr>
        <w:t xml:space="preserve"> je S</w:t>
      </w:r>
      <w:r w:rsidR="00647ED2">
        <w:rPr>
          <w:rFonts w:ascii="Arial" w:hAnsi="Arial" w:cs="Arial"/>
          <w:color w:val="333333"/>
          <w:sz w:val="24"/>
          <w:szCs w:val="24"/>
          <w:lang w:eastAsia="hr-HR"/>
        </w:rPr>
        <w:t>motr</w:t>
      </w:r>
      <w:r w:rsidR="00E03706">
        <w:rPr>
          <w:rFonts w:ascii="Arial" w:hAnsi="Arial" w:cs="Arial"/>
          <w:color w:val="333333"/>
          <w:sz w:val="24"/>
          <w:szCs w:val="24"/>
          <w:lang w:eastAsia="hr-HR"/>
        </w:rPr>
        <w:t>a</w:t>
      </w:r>
      <w:r>
        <w:rPr>
          <w:rFonts w:ascii="Arial" w:hAnsi="Arial" w:cs="Arial"/>
          <w:color w:val="333333"/>
          <w:sz w:val="24"/>
          <w:szCs w:val="24"/>
          <w:lang w:eastAsia="hr-HR"/>
        </w:rPr>
        <w:t xml:space="preserve"> „Zborovi pjevaju“ u </w:t>
      </w:r>
      <w:proofErr w:type="spellStart"/>
      <w:r>
        <w:rPr>
          <w:rFonts w:ascii="Arial" w:hAnsi="Arial" w:cs="Arial"/>
          <w:color w:val="333333"/>
          <w:sz w:val="24"/>
          <w:szCs w:val="24"/>
          <w:lang w:eastAsia="hr-HR"/>
        </w:rPr>
        <w:t>Vrpolju</w:t>
      </w:r>
      <w:proofErr w:type="spellEnd"/>
      <w:r>
        <w:rPr>
          <w:rFonts w:ascii="Arial" w:hAnsi="Arial" w:cs="Arial"/>
          <w:color w:val="333333"/>
          <w:sz w:val="24"/>
          <w:szCs w:val="24"/>
          <w:lang w:eastAsia="hr-HR"/>
        </w:rPr>
        <w:t xml:space="preserve"> 4. travnja 2024. godine.</w:t>
      </w:r>
    </w:p>
    <w:p w14:paraId="0BC5CD3D" w14:textId="6F90D007" w:rsidR="00ED0888" w:rsidRDefault="00ED0888" w:rsidP="00BF02CB">
      <w:pPr>
        <w:rPr>
          <w:rFonts w:ascii="Arial" w:hAnsi="Arial" w:cs="Arial"/>
          <w:color w:val="333333"/>
          <w:sz w:val="24"/>
          <w:szCs w:val="24"/>
          <w:lang w:eastAsia="hr-HR"/>
        </w:rPr>
      </w:pPr>
      <w:r>
        <w:rPr>
          <w:rFonts w:ascii="Arial" w:hAnsi="Arial" w:cs="Arial"/>
          <w:color w:val="333333"/>
          <w:sz w:val="24"/>
          <w:szCs w:val="24"/>
          <w:lang w:eastAsia="hr-HR"/>
        </w:rPr>
        <w:t xml:space="preserve">Na </w:t>
      </w:r>
      <w:r w:rsidR="00647ED2">
        <w:rPr>
          <w:rFonts w:ascii="Arial" w:hAnsi="Arial" w:cs="Arial"/>
          <w:color w:val="333333"/>
          <w:sz w:val="24"/>
          <w:szCs w:val="24"/>
          <w:lang w:eastAsia="hr-HR"/>
        </w:rPr>
        <w:t xml:space="preserve">Smotri </w:t>
      </w:r>
      <w:r>
        <w:rPr>
          <w:rFonts w:ascii="Arial" w:hAnsi="Arial" w:cs="Arial"/>
          <w:color w:val="333333"/>
          <w:sz w:val="24"/>
          <w:szCs w:val="24"/>
          <w:lang w:eastAsia="hr-HR"/>
        </w:rPr>
        <w:t>„Zborovi pjevaju“ učestvovalo je 8 Zborova Udruga umirovljenika.</w:t>
      </w:r>
    </w:p>
    <w:p w14:paraId="7399E7DA" w14:textId="77777777" w:rsidR="00C545B5" w:rsidRDefault="00ED0888" w:rsidP="00BF02CB">
      <w:pPr>
        <w:rPr>
          <w:rFonts w:ascii="Arial" w:hAnsi="Arial" w:cs="Arial"/>
          <w:color w:val="333333"/>
          <w:sz w:val="24"/>
          <w:szCs w:val="24"/>
          <w:lang w:eastAsia="hr-HR"/>
        </w:rPr>
      </w:pPr>
      <w:r>
        <w:rPr>
          <w:rFonts w:ascii="Arial" w:hAnsi="Arial" w:cs="Arial"/>
          <w:color w:val="333333"/>
          <w:sz w:val="24"/>
          <w:szCs w:val="24"/>
          <w:lang w:eastAsia="hr-HR"/>
        </w:rPr>
        <w:t xml:space="preserve">Otpjevano je 16 pjesama. </w:t>
      </w:r>
    </w:p>
    <w:p w14:paraId="58525128" w14:textId="2E529540" w:rsidR="00ED0888" w:rsidRDefault="00647ED2" w:rsidP="00BF02CB">
      <w:pPr>
        <w:rPr>
          <w:rFonts w:ascii="Arial" w:hAnsi="Arial" w:cs="Arial"/>
          <w:color w:val="333333"/>
          <w:sz w:val="24"/>
          <w:szCs w:val="24"/>
          <w:lang w:eastAsia="hr-HR"/>
        </w:rPr>
      </w:pPr>
      <w:r>
        <w:rPr>
          <w:rFonts w:ascii="Arial" w:hAnsi="Arial" w:cs="Arial"/>
          <w:color w:val="333333"/>
          <w:sz w:val="24"/>
          <w:szCs w:val="24"/>
          <w:lang w:eastAsia="hr-HR"/>
        </w:rPr>
        <w:t xml:space="preserve">Na </w:t>
      </w:r>
      <w:r w:rsidR="00C545B5">
        <w:rPr>
          <w:rFonts w:ascii="Arial" w:hAnsi="Arial" w:cs="Arial"/>
          <w:color w:val="333333"/>
          <w:sz w:val="24"/>
          <w:szCs w:val="24"/>
          <w:lang w:eastAsia="hr-HR"/>
        </w:rPr>
        <w:t>smotri je bila Predsjednica MUH gđa Višnja Fortuna, te joj ovom prilikom zahvaljujem na odzivu.</w:t>
      </w:r>
    </w:p>
    <w:p w14:paraId="7A7CC31C" w14:textId="0C860BB0" w:rsidR="00BF02CB" w:rsidRPr="00BF02CB" w:rsidRDefault="00BF02CB" w:rsidP="00BF02CB">
      <w:pPr>
        <w:rPr>
          <w:rFonts w:ascii="Arial" w:hAnsi="Arial" w:cs="Arial"/>
          <w:color w:val="333333"/>
          <w:sz w:val="24"/>
          <w:szCs w:val="24"/>
          <w:lang w:eastAsia="hr-HR"/>
        </w:rPr>
      </w:pPr>
      <w:r>
        <w:rPr>
          <w:rFonts w:ascii="Arial" w:hAnsi="Arial" w:cs="Arial"/>
          <w:color w:val="333333"/>
          <w:sz w:val="24"/>
          <w:szCs w:val="24"/>
          <w:lang w:eastAsia="hr-HR"/>
        </w:rPr>
        <w:t>Da bi se održa</w:t>
      </w:r>
      <w:r w:rsidR="00647ED2">
        <w:rPr>
          <w:rFonts w:ascii="Arial" w:hAnsi="Arial" w:cs="Arial"/>
          <w:color w:val="333333"/>
          <w:sz w:val="24"/>
          <w:szCs w:val="24"/>
          <w:lang w:eastAsia="hr-HR"/>
        </w:rPr>
        <w:t>la</w:t>
      </w:r>
      <w:r>
        <w:rPr>
          <w:rFonts w:ascii="Arial" w:hAnsi="Arial" w:cs="Arial"/>
          <w:color w:val="333333"/>
          <w:sz w:val="24"/>
          <w:szCs w:val="24"/>
          <w:lang w:eastAsia="hr-HR"/>
        </w:rPr>
        <w:t xml:space="preserve"> </w:t>
      </w:r>
      <w:r w:rsidR="00647ED2">
        <w:rPr>
          <w:rFonts w:ascii="Arial" w:hAnsi="Arial" w:cs="Arial"/>
          <w:color w:val="333333"/>
          <w:sz w:val="24"/>
          <w:szCs w:val="24"/>
          <w:lang w:eastAsia="hr-HR"/>
        </w:rPr>
        <w:t xml:space="preserve">Smotra </w:t>
      </w:r>
      <w:r>
        <w:rPr>
          <w:rFonts w:ascii="Arial" w:hAnsi="Arial" w:cs="Arial"/>
          <w:color w:val="333333"/>
          <w:sz w:val="24"/>
          <w:szCs w:val="24"/>
          <w:lang w:eastAsia="hr-HR"/>
        </w:rPr>
        <w:t xml:space="preserve">Zborovi pjevaju </w:t>
      </w:r>
      <w:r w:rsidR="00416952">
        <w:rPr>
          <w:rFonts w:ascii="Arial" w:hAnsi="Arial" w:cs="Arial"/>
          <w:color w:val="333333"/>
          <w:sz w:val="24"/>
          <w:szCs w:val="24"/>
          <w:lang w:eastAsia="hr-HR"/>
        </w:rPr>
        <w:t xml:space="preserve">u </w:t>
      </w:r>
      <w:proofErr w:type="spellStart"/>
      <w:r w:rsidR="00416952">
        <w:rPr>
          <w:rFonts w:ascii="Arial" w:hAnsi="Arial" w:cs="Arial"/>
          <w:color w:val="333333"/>
          <w:sz w:val="24"/>
          <w:szCs w:val="24"/>
          <w:lang w:eastAsia="hr-HR"/>
        </w:rPr>
        <w:t>Vrpolju</w:t>
      </w:r>
      <w:proofErr w:type="spellEnd"/>
      <w:r w:rsidR="00416952">
        <w:rPr>
          <w:rFonts w:ascii="Arial" w:hAnsi="Arial" w:cs="Arial"/>
          <w:color w:val="333333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lang w:eastAsia="hr-HR"/>
        </w:rPr>
        <w:t>morali smo tražiti donacije od općina iz kojih su udruge članice Matice.</w:t>
      </w:r>
    </w:p>
    <w:p w14:paraId="1F560BD9" w14:textId="77777777" w:rsidR="004B2972" w:rsidRDefault="00416952" w:rsidP="00BF02CB">
      <w:pPr>
        <w:rPr>
          <w:rFonts w:ascii="Arial" w:hAnsi="Arial" w:cs="Arial"/>
          <w:color w:val="333333"/>
          <w:sz w:val="24"/>
          <w:szCs w:val="24"/>
          <w:lang w:eastAsia="hr-HR"/>
        </w:rPr>
      </w:pPr>
      <w:r>
        <w:rPr>
          <w:rFonts w:ascii="Arial" w:hAnsi="Arial" w:cs="Arial"/>
          <w:color w:val="333333"/>
          <w:sz w:val="24"/>
          <w:szCs w:val="24"/>
          <w:lang w:eastAsia="hr-HR"/>
        </w:rPr>
        <w:t xml:space="preserve">Ovom prilikom moram se posebno zahvaliti Općini Vrpolje koja je donirala 300 € za Zborovi pjevaju. Zahvaljuje se i ostalim općinama koje su donirale sredstva: Općina </w:t>
      </w:r>
    </w:p>
    <w:p w14:paraId="43115547" w14:textId="77777777" w:rsidR="00416952" w:rsidRDefault="00374B5C" w:rsidP="00BF02CB">
      <w:pPr>
        <w:rPr>
          <w:rFonts w:ascii="Arial" w:hAnsi="Arial" w:cs="Arial"/>
          <w:color w:val="333333"/>
          <w:sz w:val="24"/>
          <w:szCs w:val="24"/>
          <w:lang w:eastAsia="hr-HR"/>
        </w:rPr>
      </w:pPr>
      <w:r>
        <w:rPr>
          <w:rFonts w:ascii="Arial" w:hAnsi="Arial" w:cs="Arial"/>
          <w:color w:val="333333"/>
          <w:sz w:val="24"/>
          <w:szCs w:val="24"/>
          <w:lang w:eastAsia="hr-HR"/>
        </w:rPr>
        <w:t xml:space="preserve">Nova Kapela, Općina Cernik, Općina Rešetari i Općina Gornji </w:t>
      </w:r>
      <w:proofErr w:type="spellStart"/>
      <w:r>
        <w:rPr>
          <w:rFonts w:ascii="Arial" w:hAnsi="Arial" w:cs="Arial"/>
          <w:color w:val="333333"/>
          <w:sz w:val="24"/>
          <w:szCs w:val="24"/>
          <w:lang w:eastAsia="hr-HR"/>
        </w:rPr>
        <w:t>Bogićevci</w:t>
      </w:r>
      <w:proofErr w:type="spellEnd"/>
      <w:r>
        <w:rPr>
          <w:rFonts w:ascii="Arial" w:hAnsi="Arial" w:cs="Arial"/>
          <w:color w:val="333333"/>
          <w:sz w:val="24"/>
          <w:szCs w:val="24"/>
          <w:lang w:eastAsia="hr-HR"/>
        </w:rPr>
        <w:t>.</w:t>
      </w:r>
    </w:p>
    <w:p w14:paraId="0B016FA5" w14:textId="77777777" w:rsidR="00370F32" w:rsidRDefault="00370F32" w:rsidP="00BF02CB">
      <w:pPr>
        <w:rPr>
          <w:rFonts w:ascii="Arial" w:hAnsi="Arial" w:cs="Arial"/>
          <w:color w:val="333333"/>
          <w:sz w:val="24"/>
          <w:szCs w:val="24"/>
          <w:lang w:eastAsia="hr-HR"/>
        </w:rPr>
      </w:pPr>
      <w:r>
        <w:rPr>
          <w:rFonts w:ascii="Arial" w:hAnsi="Arial" w:cs="Arial"/>
          <w:iCs/>
          <w:color w:val="333333"/>
          <w:sz w:val="24"/>
          <w:szCs w:val="24"/>
        </w:rPr>
        <w:t xml:space="preserve">Održan je sportski susret u Gornjim </w:t>
      </w:r>
      <w:proofErr w:type="spellStart"/>
      <w:r>
        <w:rPr>
          <w:rFonts w:ascii="Arial" w:hAnsi="Arial" w:cs="Arial"/>
          <w:iCs/>
          <w:color w:val="333333"/>
          <w:sz w:val="24"/>
          <w:szCs w:val="24"/>
        </w:rPr>
        <w:t>Bogićevcima</w:t>
      </w:r>
      <w:proofErr w:type="spellEnd"/>
      <w:r>
        <w:rPr>
          <w:rFonts w:ascii="Arial" w:hAnsi="Arial" w:cs="Arial"/>
          <w:iCs/>
          <w:color w:val="333333"/>
          <w:sz w:val="24"/>
          <w:szCs w:val="24"/>
        </w:rPr>
        <w:t xml:space="preserve"> </w:t>
      </w:r>
      <w:r w:rsidRPr="00370F32">
        <w:rPr>
          <w:rFonts w:ascii="Arial" w:hAnsi="Arial" w:cs="Arial"/>
          <w:bCs/>
          <w:iCs/>
          <w:sz w:val="24"/>
          <w:szCs w:val="24"/>
        </w:rPr>
        <w:t>01.06. 2024.</w:t>
      </w:r>
      <w:r>
        <w:rPr>
          <w:rFonts w:ascii="Arial" w:hAnsi="Arial" w:cs="Arial"/>
          <w:bCs/>
          <w:iCs/>
          <w:sz w:val="24"/>
          <w:szCs w:val="24"/>
        </w:rPr>
        <w:t xml:space="preserve"> Sudjelovale su samo 4 udruge.</w:t>
      </w:r>
    </w:p>
    <w:p w14:paraId="5124C12A" w14:textId="77777777" w:rsidR="00F96271" w:rsidRDefault="00374B5C" w:rsidP="00BF02CB">
      <w:pPr>
        <w:rPr>
          <w:rFonts w:ascii="Arial" w:hAnsi="Arial" w:cs="Arial"/>
          <w:iCs/>
          <w:color w:val="333333"/>
          <w:sz w:val="24"/>
          <w:szCs w:val="24"/>
        </w:rPr>
      </w:pPr>
      <w:r w:rsidRPr="00374B5C">
        <w:rPr>
          <w:rFonts w:ascii="Arial" w:hAnsi="Arial" w:cs="Arial"/>
          <w:iCs/>
          <w:color w:val="333333"/>
          <w:sz w:val="24"/>
          <w:szCs w:val="24"/>
        </w:rPr>
        <w:t>Nadalje želim se zahvaliti knjigovo</w:t>
      </w:r>
      <w:r w:rsidR="007B73A4">
        <w:rPr>
          <w:rFonts w:ascii="Arial" w:hAnsi="Arial" w:cs="Arial"/>
          <w:iCs/>
          <w:color w:val="333333"/>
          <w:sz w:val="24"/>
          <w:szCs w:val="24"/>
        </w:rPr>
        <w:t xml:space="preserve">dstvenom servisu Jozo </w:t>
      </w:r>
      <w:proofErr w:type="spellStart"/>
      <w:r w:rsidR="007B73A4">
        <w:rPr>
          <w:rFonts w:ascii="Arial" w:hAnsi="Arial" w:cs="Arial"/>
          <w:iCs/>
          <w:color w:val="333333"/>
          <w:sz w:val="24"/>
          <w:szCs w:val="24"/>
        </w:rPr>
        <w:t>Čevizović</w:t>
      </w:r>
      <w:proofErr w:type="spellEnd"/>
      <w:r w:rsidR="007B73A4">
        <w:rPr>
          <w:rFonts w:ascii="Arial" w:hAnsi="Arial" w:cs="Arial"/>
          <w:iCs/>
          <w:color w:val="333333"/>
          <w:sz w:val="24"/>
          <w:szCs w:val="24"/>
        </w:rPr>
        <w:t xml:space="preserve"> </w:t>
      </w:r>
      <w:r w:rsidR="00507959">
        <w:rPr>
          <w:rFonts w:ascii="Arial" w:hAnsi="Arial" w:cs="Arial"/>
          <w:iCs/>
          <w:color w:val="333333"/>
          <w:sz w:val="24"/>
          <w:szCs w:val="24"/>
        </w:rPr>
        <w:t xml:space="preserve">iz Nove Kapele </w:t>
      </w:r>
      <w:r w:rsidR="007B73A4">
        <w:rPr>
          <w:rFonts w:ascii="Arial" w:hAnsi="Arial" w:cs="Arial"/>
          <w:iCs/>
          <w:color w:val="333333"/>
          <w:sz w:val="24"/>
          <w:szCs w:val="24"/>
        </w:rPr>
        <w:t>koji nam besplatno vodi knjigovodstvo.</w:t>
      </w:r>
    </w:p>
    <w:p w14:paraId="0A135941" w14:textId="77777777" w:rsidR="00DF59DF" w:rsidRDefault="00DF59DF" w:rsidP="00BF02CB">
      <w:pPr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Na sportskim igrama MUH u </w:t>
      </w:r>
      <w:r w:rsidR="00991626">
        <w:rPr>
          <w:rFonts w:ascii="Arial" w:hAnsi="Arial" w:cs="Arial"/>
          <w:sz w:val="24"/>
          <w:szCs w:val="24"/>
        </w:rPr>
        <w:t xml:space="preserve">Dugoj Resi, </w:t>
      </w:r>
      <w:r>
        <w:rPr>
          <w:rFonts w:ascii="Arial" w:hAnsi="Arial" w:cs="Arial"/>
          <w:sz w:val="24"/>
          <w:szCs w:val="24"/>
        </w:rPr>
        <w:t xml:space="preserve">Maticu </w:t>
      </w:r>
      <w:r w:rsidRPr="006D014C">
        <w:rPr>
          <w:rFonts w:ascii="Arial" w:hAnsi="Arial" w:cs="Arial"/>
          <w:sz w:val="24"/>
          <w:szCs w:val="24"/>
          <w:lang w:eastAsia="hr-HR"/>
        </w:rPr>
        <w:t>umirovljenika Brodsko-posavske županije</w:t>
      </w:r>
      <w:r w:rsidR="00991626">
        <w:rPr>
          <w:rFonts w:ascii="Arial" w:hAnsi="Arial" w:cs="Arial"/>
          <w:sz w:val="24"/>
          <w:szCs w:val="24"/>
          <w:lang w:eastAsia="hr-HR"/>
        </w:rPr>
        <w:t xml:space="preserve"> predstavljale su Udruga umirovljenika Nova Kapela i Udruga umirovljenika Cernik ukupno 20 članova, koliko je bilo predviđeno za </w:t>
      </w:r>
      <w:r w:rsidR="00991626">
        <w:rPr>
          <w:rFonts w:ascii="Arial" w:hAnsi="Arial" w:cs="Arial"/>
          <w:sz w:val="24"/>
          <w:szCs w:val="24"/>
        </w:rPr>
        <w:t xml:space="preserve">Maticu </w:t>
      </w:r>
      <w:r w:rsidR="00991626" w:rsidRPr="006D014C">
        <w:rPr>
          <w:rFonts w:ascii="Arial" w:hAnsi="Arial" w:cs="Arial"/>
          <w:sz w:val="24"/>
          <w:szCs w:val="24"/>
          <w:lang w:eastAsia="hr-HR"/>
        </w:rPr>
        <w:t>umirovljenika Brodsko-posavske županije</w:t>
      </w:r>
      <w:r w:rsidR="00991626">
        <w:rPr>
          <w:rFonts w:ascii="Arial" w:hAnsi="Arial" w:cs="Arial"/>
          <w:sz w:val="24"/>
          <w:szCs w:val="24"/>
          <w:lang w:eastAsia="hr-HR"/>
        </w:rPr>
        <w:t>.</w:t>
      </w:r>
    </w:p>
    <w:p w14:paraId="2353C2CB" w14:textId="77777777" w:rsidR="00991626" w:rsidRDefault="00991626" w:rsidP="009916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DE0F43">
        <w:rPr>
          <w:rFonts w:ascii="Arial" w:hAnsi="Arial" w:cs="Arial"/>
          <w:sz w:val="24"/>
          <w:szCs w:val="24"/>
        </w:rPr>
        <w:t>rganiz</w:t>
      </w:r>
      <w:r>
        <w:rPr>
          <w:rFonts w:ascii="Arial" w:hAnsi="Arial" w:cs="Arial"/>
          <w:sz w:val="24"/>
          <w:szCs w:val="24"/>
        </w:rPr>
        <w:t>irana je</w:t>
      </w:r>
      <w:r w:rsidRPr="00DE0F43">
        <w:rPr>
          <w:rFonts w:ascii="Arial" w:hAnsi="Arial" w:cs="Arial"/>
          <w:sz w:val="24"/>
          <w:szCs w:val="24"/>
        </w:rPr>
        <w:t xml:space="preserve"> radionic</w:t>
      </w:r>
      <w:r>
        <w:rPr>
          <w:rFonts w:ascii="Arial" w:hAnsi="Arial" w:cs="Arial"/>
          <w:sz w:val="24"/>
          <w:szCs w:val="24"/>
        </w:rPr>
        <w:t>a</w:t>
      </w:r>
      <w:r w:rsidRPr="00DE0F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Novoj Kapeli </w:t>
      </w:r>
      <w:r w:rsidRPr="00DE0F43">
        <w:rPr>
          <w:rFonts w:ascii="Arial" w:hAnsi="Arial" w:cs="Arial"/>
          <w:sz w:val="24"/>
          <w:szCs w:val="24"/>
        </w:rPr>
        <w:t>„Unapređenje digitalne pismenosti i poticanje uključenosti osoba treće životne dobi u digitalnom dobu“</w:t>
      </w:r>
      <w:r>
        <w:rPr>
          <w:rFonts w:ascii="Arial" w:hAnsi="Arial" w:cs="Arial"/>
          <w:sz w:val="24"/>
          <w:szCs w:val="24"/>
        </w:rPr>
        <w:t xml:space="preserve"> po</w:t>
      </w:r>
      <w:r w:rsidRPr="00DE0F43">
        <w:rPr>
          <w:rFonts w:ascii="Arial" w:hAnsi="Arial" w:cs="Arial"/>
          <w:sz w:val="24"/>
          <w:szCs w:val="24"/>
        </w:rPr>
        <w:t xml:space="preserve"> Projekt</w:t>
      </w:r>
      <w:r>
        <w:rPr>
          <w:rFonts w:ascii="Arial" w:hAnsi="Arial" w:cs="Arial"/>
          <w:sz w:val="24"/>
          <w:szCs w:val="24"/>
        </w:rPr>
        <w:t>u</w:t>
      </w:r>
      <w:r w:rsidRPr="00DE0F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F43">
        <w:rPr>
          <w:rFonts w:ascii="Arial" w:hAnsi="Arial" w:cs="Arial"/>
          <w:sz w:val="24"/>
          <w:szCs w:val="24"/>
        </w:rPr>
        <w:t>Boomer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F64B7B7" w14:textId="77777777" w:rsidR="00991626" w:rsidRDefault="00854DC1" w:rsidP="00BF02CB">
      <w:pPr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Na Smotri zborovi pjevaju MUH, Maticu </w:t>
      </w:r>
      <w:r w:rsidRPr="006D014C">
        <w:rPr>
          <w:rFonts w:ascii="Arial" w:hAnsi="Arial" w:cs="Arial"/>
          <w:sz w:val="24"/>
          <w:szCs w:val="24"/>
          <w:lang w:eastAsia="hr-HR"/>
        </w:rPr>
        <w:t>umirovljenika Brodsko-posavske županije</w:t>
      </w:r>
      <w:r>
        <w:rPr>
          <w:rFonts w:ascii="Arial" w:hAnsi="Arial" w:cs="Arial"/>
          <w:sz w:val="24"/>
          <w:szCs w:val="24"/>
          <w:lang w:eastAsia="hr-HR"/>
        </w:rPr>
        <w:t xml:space="preserve"> predstavlja Udruga umirovljenika mjesta Vrpolje koja </w:t>
      </w:r>
      <w:r w:rsidR="00B34CB3">
        <w:rPr>
          <w:rFonts w:ascii="Arial" w:hAnsi="Arial" w:cs="Arial"/>
          <w:sz w:val="24"/>
          <w:szCs w:val="24"/>
          <w:lang w:eastAsia="hr-HR"/>
        </w:rPr>
        <w:t>je</w:t>
      </w:r>
      <w:r>
        <w:rPr>
          <w:rFonts w:ascii="Arial" w:hAnsi="Arial" w:cs="Arial"/>
          <w:sz w:val="24"/>
          <w:szCs w:val="24"/>
          <w:lang w:eastAsia="hr-HR"/>
        </w:rPr>
        <w:t xml:space="preserve"> održa</w:t>
      </w:r>
      <w:r w:rsidR="00B34CB3">
        <w:rPr>
          <w:rFonts w:ascii="Arial" w:hAnsi="Arial" w:cs="Arial"/>
          <w:sz w:val="24"/>
          <w:szCs w:val="24"/>
          <w:lang w:eastAsia="hr-HR"/>
        </w:rPr>
        <w:t>na</w:t>
      </w:r>
      <w:r>
        <w:rPr>
          <w:rFonts w:ascii="Arial" w:hAnsi="Arial" w:cs="Arial"/>
          <w:sz w:val="24"/>
          <w:szCs w:val="24"/>
          <w:lang w:eastAsia="hr-HR"/>
        </w:rPr>
        <w:t xml:space="preserve"> 15.10.2024. godine. </w:t>
      </w:r>
    </w:p>
    <w:p w14:paraId="6C487D7C" w14:textId="4A9A1C78" w:rsidR="00E97F12" w:rsidRDefault="00E97F12" w:rsidP="00BF02CB">
      <w:pPr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lastRenderedPageBreak/>
        <w:t xml:space="preserve">Udruga umirovljenika Donji Andrijevci dopisom je obavijestila Maticu </w:t>
      </w:r>
      <w:r w:rsidRPr="006D014C">
        <w:rPr>
          <w:rFonts w:ascii="Arial" w:hAnsi="Arial" w:cs="Arial"/>
          <w:sz w:val="24"/>
          <w:szCs w:val="24"/>
          <w:lang w:eastAsia="hr-HR"/>
        </w:rPr>
        <w:t>umirovljenika Brodsko-posavske županije</w:t>
      </w:r>
      <w:r>
        <w:rPr>
          <w:rFonts w:ascii="Arial" w:hAnsi="Arial" w:cs="Arial"/>
          <w:sz w:val="24"/>
          <w:szCs w:val="24"/>
          <w:lang w:eastAsia="hr-HR"/>
        </w:rPr>
        <w:t xml:space="preserve"> da ne želi biti član Matice </w:t>
      </w:r>
      <w:r w:rsidRPr="006D014C">
        <w:rPr>
          <w:rFonts w:ascii="Arial" w:hAnsi="Arial" w:cs="Arial"/>
          <w:sz w:val="24"/>
          <w:szCs w:val="24"/>
          <w:lang w:eastAsia="hr-HR"/>
        </w:rPr>
        <w:t>umirovljenika Brodsko-posavske županije</w:t>
      </w:r>
      <w:r>
        <w:rPr>
          <w:rFonts w:ascii="Arial" w:hAnsi="Arial" w:cs="Arial"/>
          <w:sz w:val="24"/>
          <w:szCs w:val="24"/>
          <w:lang w:eastAsia="hr-HR"/>
        </w:rPr>
        <w:t xml:space="preserve">. </w:t>
      </w:r>
      <w:r w:rsidR="00F33791">
        <w:rPr>
          <w:rFonts w:ascii="Arial" w:hAnsi="Arial" w:cs="Arial"/>
          <w:sz w:val="24"/>
          <w:szCs w:val="24"/>
          <w:lang w:eastAsia="hr-HR"/>
        </w:rPr>
        <w:t xml:space="preserve"> </w:t>
      </w:r>
    </w:p>
    <w:p w14:paraId="35E8DCBF" w14:textId="194A187C" w:rsidR="00B34CB3" w:rsidRDefault="00B34CB3" w:rsidP="00BF02CB">
      <w:pPr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Nacionalna zaklada civilnog društva Institucionalna podrška raspisala je natječaj </w:t>
      </w:r>
      <w:r w:rsidRPr="00B34CB3">
        <w:rPr>
          <w:rFonts w:ascii="Arial" w:hAnsi="Arial" w:cs="Arial"/>
          <w:sz w:val="24"/>
          <w:szCs w:val="24"/>
          <w:lang w:eastAsia="hr-HR"/>
        </w:rPr>
        <w:t xml:space="preserve">za prijavu za ostvarivanje institucionalne podrške Nacionalne zaklade </w:t>
      </w:r>
      <w:r w:rsidR="00F33791">
        <w:rPr>
          <w:rFonts w:ascii="Arial" w:hAnsi="Arial" w:cs="Arial"/>
          <w:sz w:val="24"/>
          <w:szCs w:val="24"/>
          <w:lang w:eastAsia="hr-HR"/>
        </w:rPr>
        <w:t xml:space="preserve">za razvoj civilnog društva </w:t>
      </w:r>
      <w:r w:rsidRPr="00B34CB3">
        <w:rPr>
          <w:rFonts w:ascii="Arial" w:hAnsi="Arial" w:cs="Arial"/>
          <w:sz w:val="24"/>
          <w:szCs w:val="24"/>
          <w:lang w:eastAsia="hr-HR"/>
        </w:rPr>
        <w:t>u 2024. godini</w:t>
      </w:r>
      <w:r>
        <w:rPr>
          <w:rFonts w:ascii="Arial" w:hAnsi="Arial" w:cs="Arial"/>
          <w:sz w:val="24"/>
          <w:szCs w:val="24"/>
          <w:lang w:eastAsia="hr-HR"/>
        </w:rPr>
        <w:t>.</w:t>
      </w:r>
    </w:p>
    <w:p w14:paraId="41694921" w14:textId="7BA2D52E" w:rsidR="00B34CB3" w:rsidRDefault="00B34CB3" w:rsidP="00BF02CB">
      <w:pPr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Za javljanje na natječaj trebal</w:t>
      </w:r>
      <w:r w:rsidR="00E03706">
        <w:rPr>
          <w:rFonts w:ascii="Arial" w:hAnsi="Arial" w:cs="Arial"/>
          <w:sz w:val="24"/>
          <w:szCs w:val="24"/>
          <w:lang w:eastAsia="hr-HR"/>
        </w:rPr>
        <w:t>o</w:t>
      </w:r>
      <w:r>
        <w:rPr>
          <w:rFonts w:ascii="Arial" w:hAnsi="Arial" w:cs="Arial"/>
          <w:sz w:val="24"/>
          <w:szCs w:val="24"/>
          <w:lang w:eastAsia="hr-HR"/>
        </w:rPr>
        <w:t xml:space="preserve"> je izraditi projekt, Strateški plan, Plan opisa provedbe,  financijski plan. Predsjednik je sve to izradio i poslao u Institucionalnu podršku.</w:t>
      </w:r>
    </w:p>
    <w:p w14:paraId="7F27443C" w14:textId="19CB8233" w:rsidR="00B34CB3" w:rsidRDefault="00B34CB3" w:rsidP="00BF02CB">
      <w:pPr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Projekt je prihvaćen i sačinjen je </w:t>
      </w:r>
      <w:r w:rsidR="00E03706">
        <w:rPr>
          <w:rFonts w:ascii="Arial" w:hAnsi="Arial" w:cs="Arial"/>
          <w:sz w:val="24"/>
          <w:szCs w:val="24"/>
          <w:lang w:eastAsia="hr-HR"/>
        </w:rPr>
        <w:t>U</w:t>
      </w:r>
      <w:r>
        <w:rPr>
          <w:rFonts w:ascii="Arial" w:hAnsi="Arial" w:cs="Arial"/>
          <w:sz w:val="24"/>
          <w:szCs w:val="24"/>
          <w:lang w:eastAsia="hr-HR"/>
        </w:rPr>
        <w:t>govor o financiranju institucionalne podrške.</w:t>
      </w:r>
    </w:p>
    <w:p w14:paraId="2D4949C1" w14:textId="3753A420" w:rsidR="00AA765D" w:rsidRDefault="00AA765D" w:rsidP="00BF02CB">
      <w:pPr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Realizacija </w:t>
      </w:r>
      <w:r w:rsidRPr="00B34CB3">
        <w:rPr>
          <w:rFonts w:ascii="Arial" w:hAnsi="Arial" w:cs="Arial"/>
          <w:sz w:val="24"/>
          <w:szCs w:val="24"/>
          <w:lang w:eastAsia="hr-HR"/>
        </w:rPr>
        <w:t>ostvarivanj</w:t>
      </w:r>
      <w:r>
        <w:rPr>
          <w:rFonts w:ascii="Arial" w:hAnsi="Arial" w:cs="Arial"/>
          <w:sz w:val="24"/>
          <w:szCs w:val="24"/>
          <w:lang w:eastAsia="hr-HR"/>
        </w:rPr>
        <w:t>a</w:t>
      </w:r>
      <w:r w:rsidRPr="00B34CB3">
        <w:rPr>
          <w:rFonts w:ascii="Arial" w:hAnsi="Arial" w:cs="Arial"/>
          <w:sz w:val="24"/>
          <w:szCs w:val="24"/>
          <w:lang w:eastAsia="hr-HR"/>
        </w:rPr>
        <w:t xml:space="preserve"> institucionalne podrške Nacionalne zaklade </w:t>
      </w:r>
      <w:r w:rsidR="00F33791">
        <w:rPr>
          <w:rFonts w:ascii="Arial" w:hAnsi="Arial" w:cs="Arial"/>
          <w:sz w:val="24"/>
          <w:szCs w:val="24"/>
          <w:lang w:eastAsia="hr-HR"/>
        </w:rPr>
        <w:t xml:space="preserve">za razvoj civilnog društva </w:t>
      </w:r>
      <w:r w:rsidRPr="00B34CB3">
        <w:rPr>
          <w:rFonts w:ascii="Arial" w:hAnsi="Arial" w:cs="Arial"/>
          <w:sz w:val="24"/>
          <w:szCs w:val="24"/>
          <w:lang w:eastAsia="hr-HR"/>
        </w:rPr>
        <w:t>u 2024. godini</w:t>
      </w:r>
      <w:r>
        <w:rPr>
          <w:rFonts w:ascii="Arial" w:hAnsi="Arial" w:cs="Arial"/>
          <w:sz w:val="24"/>
          <w:szCs w:val="24"/>
          <w:lang w:eastAsia="hr-HR"/>
        </w:rPr>
        <w:t>. Početi će u 2025. godini.</w:t>
      </w:r>
    </w:p>
    <w:p w14:paraId="2071BC6B" w14:textId="6502D787" w:rsidR="00507959" w:rsidRDefault="00B34CB3" w:rsidP="00944670">
      <w:pPr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Trebalo je puno vremena i prepiski sa Nacionalnom zakladom </w:t>
      </w:r>
      <w:r w:rsidR="00E60A1E">
        <w:rPr>
          <w:rFonts w:ascii="Arial" w:hAnsi="Arial" w:cs="Arial"/>
          <w:sz w:val="24"/>
          <w:szCs w:val="24"/>
          <w:lang w:eastAsia="hr-HR"/>
        </w:rPr>
        <w:t xml:space="preserve">za razvoj civilnog </w:t>
      </w:r>
      <w:proofErr w:type="spellStart"/>
      <w:r>
        <w:rPr>
          <w:rFonts w:ascii="Arial" w:hAnsi="Arial" w:cs="Arial"/>
          <w:sz w:val="24"/>
          <w:szCs w:val="24"/>
          <w:lang w:eastAsia="hr-HR"/>
        </w:rPr>
        <w:t>civilnog</w:t>
      </w:r>
      <w:proofErr w:type="spellEnd"/>
      <w:r>
        <w:rPr>
          <w:rFonts w:ascii="Arial" w:hAnsi="Arial" w:cs="Arial"/>
          <w:sz w:val="24"/>
          <w:szCs w:val="24"/>
          <w:lang w:eastAsia="hr-HR"/>
        </w:rPr>
        <w:t xml:space="preserve"> društva</w:t>
      </w:r>
      <w:r w:rsidR="00425EB5">
        <w:rPr>
          <w:rFonts w:ascii="Arial" w:hAnsi="Arial" w:cs="Arial"/>
          <w:sz w:val="24"/>
          <w:szCs w:val="24"/>
          <w:lang w:eastAsia="hr-HR"/>
        </w:rPr>
        <w:t>.</w:t>
      </w:r>
    </w:p>
    <w:p w14:paraId="62B49BF7" w14:textId="77777777" w:rsidR="00E97F12" w:rsidRDefault="00E97F12" w:rsidP="00507959">
      <w:pPr>
        <w:jc w:val="right"/>
        <w:rPr>
          <w:rFonts w:ascii="Arial" w:hAnsi="Arial" w:cs="Arial"/>
          <w:sz w:val="24"/>
          <w:szCs w:val="24"/>
        </w:rPr>
      </w:pPr>
    </w:p>
    <w:p w14:paraId="465609D8" w14:textId="0898A312" w:rsidR="0093631F" w:rsidRDefault="00DA5C25" w:rsidP="00507959">
      <w:pPr>
        <w:jc w:val="right"/>
        <w:rPr>
          <w:rFonts w:ascii="Arial" w:hAnsi="Arial" w:cs="Arial"/>
          <w:sz w:val="24"/>
          <w:szCs w:val="24"/>
        </w:rPr>
      </w:pPr>
      <w:r w:rsidRPr="00BF02CB">
        <w:rPr>
          <w:rFonts w:ascii="Arial" w:hAnsi="Arial" w:cs="Arial"/>
          <w:sz w:val="24"/>
          <w:szCs w:val="24"/>
        </w:rPr>
        <w:t>Predsjedni</w:t>
      </w:r>
      <w:r w:rsidR="00850F33" w:rsidRPr="00BF02CB">
        <w:rPr>
          <w:rFonts w:ascii="Arial" w:hAnsi="Arial" w:cs="Arial"/>
          <w:sz w:val="24"/>
          <w:szCs w:val="24"/>
        </w:rPr>
        <w:t>k</w:t>
      </w:r>
      <w:r w:rsidRPr="00BF02CB">
        <w:rPr>
          <w:rFonts w:ascii="Arial" w:hAnsi="Arial" w:cs="Arial"/>
          <w:sz w:val="24"/>
          <w:szCs w:val="24"/>
        </w:rPr>
        <w:t xml:space="preserve"> </w:t>
      </w:r>
    </w:p>
    <w:p w14:paraId="6DC48D6A" w14:textId="77777777" w:rsidR="00507959" w:rsidRPr="00BF02CB" w:rsidRDefault="00507959" w:rsidP="0050795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Ivan Topić</w:t>
      </w:r>
    </w:p>
    <w:sectPr w:rsidR="00507959" w:rsidRPr="00BF02CB" w:rsidSect="00E97F12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E8F7" w14:textId="77777777" w:rsidR="00456CB8" w:rsidRDefault="00456CB8" w:rsidP="00400841">
      <w:pPr>
        <w:spacing w:after="0" w:line="240" w:lineRule="auto"/>
      </w:pPr>
      <w:r>
        <w:separator/>
      </w:r>
    </w:p>
  </w:endnote>
  <w:endnote w:type="continuationSeparator" w:id="0">
    <w:p w14:paraId="000E759E" w14:textId="77777777" w:rsidR="00456CB8" w:rsidRDefault="00456CB8" w:rsidP="0040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CD1C1" w14:textId="77777777" w:rsidR="00456CB8" w:rsidRDefault="00456CB8" w:rsidP="00400841">
      <w:pPr>
        <w:spacing w:after="0" w:line="240" w:lineRule="auto"/>
      </w:pPr>
      <w:r>
        <w:separator/>
      </w:r>
    </w:p>
  </w:footnote>
  <w:footnote w:type="continuationSeparator" w:id="0">
    <w:p w14:paraId="792BABDD" w14:textId="77777777" w:rsidR="00456CB8" w:rsidRDefault="00456CB8" w:rsidP="00400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792D"/>
    <w:multiLevelType w:val="hybridMultilevel"/>
    <w:tmpl w:val="1BAABC3C"/>
    <w:lvl w:ilvl="0" w:tplc="F022FE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5090F"/>
    <w:multiLevelType w:val="multilevel"/>
    <w:tmpl w:val="48904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14554"/>
    <w:multiLevelType w:val="multilevel"/>
    <w:tmpl w:val="E884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D3580"/>
    <w:multiLevelType w:val="hybridMultilevel"/>
    <w:tmpl w:val="F4B6A532"/>
    <w:lvl w:ilvl="0" w:tplc="B43617FE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AC8203C"/>
    <w:multiLevelType w:val="hybridMultilevel"/>
    <w:tmpl w:val="06E4B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F4A10"/>
    <w:multiLevelType w:val="multilevel"/>
    <w:tmpl w:val="1EB4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9429D7"/>
    <w:multiLevelType w:val="multilevel"/>
    <w:tmpl w:val="BCB86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72567"/>
    <w:multiLevelType w:val="multilevel"/>
    <w:tmpl w:val="3926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2B3B02"/>
    <w:multiLevelType w:val="hybridMultilevel"/>
    <w:tmpl w:val="2D64D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E13FC"/>
    <w:multiLevelType w:val="hybridMultilevel"/>
    <w:tmpl w:val="D200FD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846094">
    <w:abstractNumId w:val="5"/>
  </w:num>
  <w:num w:numId="2" w16cid:durableId="1602028817">
    <w:abstractNumId w:val="7"/>
  </w:num>
  <w:num w:numId="3" w16cid:durableId="464127893">
    <w:abstractNumId w:val="1"/>
  </w:num>
  <w:num w:numId="4" w16cid:durableId="2825826">
    <w:abstractNumId w:val="2"/>
  </w:num>
  <w:num w:numId="5" w16cid:durableId="535392151">
    <w:abstractNumId w:val="6"/>
  </w:num>
  <w:num w:numId="6" w16cid:durableId="2079210011">
    <w:abstractNumId w:val="4"/>
  </w:num>
  <w:num w:numId="7" w16cid:durableId="40248418">
    <w:abstractNumId w:val="3"/>
  </w:num>
  <w:num w:numId="8" w16cid:durableId="582683266">
    <w:abstractNumId w:val="0"/>
  </w:num>
  <w:num w:numId="9" w16cid:durableId="1980068971">
    <w:abstractNumId w:val="9"/>
  </w:num>
  <w:num w:numId="10" w16cid:durableId="10227101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BB"/>
    <w:rsid w:val="000346B0"/>
    <w:rsid w:val="00055D12"/>
    <w:rsid w:val="00067D7D"/>
    <w:rsid w:val="0008153D"/>
    <w:rsid w:val="000A3915"/>
    <w:rsid w:val="000A43A7"/>
    <w:rsid w:val="000E7844"/>
    <w:rsid w:val="000F3C9B"/>
    <w:rsid w:val="0011569D"/>
    <w:rsid w:val="0015737A"/>
    <w:rsid w:val="00187676"/>
    <w:rsid w:val="00187EA0"/>
    <w:rsid w:val="001B06BF"/>
    <w:rsid w:val="001B4775"/>
    <w:rsid w:val="001C3ECD"/>
    <w:rsid w:val="001D7182"/>
    <w:rsid w:val="001E05C0"/>
    <w:rsid w:val="001F1045"/>
    <w:rsid w:val="001F4AD8"/>
    <w:rsid w:val="002478F0"/>
    <w:rsid w:val="002B0B0C"/>
    <w:rsid w:val="002F04A6"/>
    <w:rsid w:val="00353DCA"/>
    <w:rsid w:val="00370F32"/>
    <w:rsid w:val="00374B5C"/>
    <w:rsid w:val="003772E5"/>
    <w:rsid w:val="003A3F14"/>
    <w:rsid w:val="003A6FE9"/>
    <w:rsid w:val="003C07AB"/>
    <w:rsid w:val="003C2906"/>
    <w:rsid w:val="00400841"/>
    <w:rsid w:val="00401993"/>
    <w:rsid w:val="00416952"/>
    <w:rsid w:val="004207DB"/>
    <w:rsid w:val="00425EB5"/>
    <w:rsid w:val="00456CB8"/>
    <w:rsid w:val="00466D86"/>
    <w:rsid w:val="00485386"/>
    <w:rsid w:val="00495310"/>
    <w:rsid w:val="004B2972"/>
    <w:rsid w:val="004D3BA4"/>
    <w:rsid w:val="004D7C92"/>
    <w:rsid w:val="004E584A"/>
    <w:rsid w:val="004E78BD"/>
    <w:rsid w:val="0050637F"/>
    <w:rsid w:val="00507959"/>
    <w:rsid w:val="005104F5"/>
    <w:rsid w:val="005227D5"/>
    <w:rsid w:val="00546039"/>
    <w:rsid w:val="00547200"/>
    <w:rsid w:val="005B1476"/>
    <w:rsid w:val="005F61F1"/>
    <w:rsid w:val="00620F19"/>
    <w:rsid w:val="00647ED2"/>
    <w:rsid w:val="00681430"/>
    <w:rsid w:val="00687799"/>
    <w:rsid w:val="006D36A1"/>
    <w:rsid w:val="006F49C2"/>
    <w:rsid w:val="00716936"/>
    <w:rsid w:val="0072498C"/>
    <w:rsid w:val="00784700"/>
    <w:rsid w:val="007B4EE4"/>
    <w:rsid w:val="007B73A4"/>
    <w:rsid w:val="007C6E3A"/>
    <w:rsid w:val="007C7268"/>
    <w:rsid w:val="008071A2"/>
    <w:rsid w:val="0082247B"/>
    <w:rsid w:val="0082429A"/>
    <w:rsid w:val="008339AB"/>
    <w:rsid w:val="00850F33"/>
    <w:rsid w:val="00854DC1"/>
    <w:rsid w:val="00872D0C"/>
    <w:rsid w:val="00883F6E"/>
    <w:rsid w:val="008925B2"/>
    <w:rsid w:val="008B1384"/>
    <w:rsid w:val="008B2676"/>
    <w:rsid w:val="008C02FD"/>
    <w:rsid w:val="00907675"/>
    <w:rsid w:val="0093631F"/>
    <w:rsid w:val="00944670"/>
    <w:rsid w:val="009527D6"/>
    <w:rsid w:val="00963C9F"/>
    <w:rsid w:val="00984E7A"/>
    <w:rsid w:val="00991626"/>
    <w:rsid w:val="009936B9"/>
    <w:rsid w:val="00995AF7"/>
    <w:rsid w:val="009C2138"/>
    <w:rsid w:val="00AA13C5"/>
    <w:rsid w:val="00AA6A4F"/>
    <w:rsid w:val="00AA765D"/>
    <w:rsid w:val="00AD72A1"/>
    <w:rsid w:val="00B34CB3"/>
    <w:rsid w:val="00B66FEC"/>
    <w:rsid w:val="00B872AB"/>
    <w:rsid w:val="00BD42B9"/>
    <w:rsid w:val="00BE01C2"/>
    <w:rsid w:val="00BF02CB"/>
    <w:rsid w:val="00BF32FF"/>
    <w:rsid w:val="00BF424B"/>
    <w:rsid w:val="00BF5D91"/>
    <w:rsid w:val="00C30AA0"/>
    <w:rsid w:val="00C3345B"/>
    <w:rsid w:val="00C545B5"/>
    <w:rsid w:val="00C762E1"/>
    <w:rsid w:val="00C84EBB"/>
    <w:rsid w:val="00C96122"/>
    <w:rsid w:val="00CA0805"/>
    <w:rsid w:val="00CA5E9B"/>
    <w:rsid w:val="00CB05E8"/>
    <w:rsid w:val="00D2426C"/>
    <w:rsid w:val="00D5254E"/>
    <w:rsid w:val="00D76A79"/>
    <w:rsid w:val="00DA5C25"/>
    <w:rsid w:val="00DE0F43"/>
    <w:rsid w:val="00DF59DF"/>
    <w:rsid w:val="00E02444"/>
    <w:rsid w:val="00E03706"/>
    <w:rsid w:val="00E60A1E"/>
    <w:rsid w:val="00E72454"/>
    <w:rsid w:val="00E97F12"/>
    <w:rsid w:val="00EA3A23"/>
    <w:rsid w:val="00EA402C"/>
    <w:rsid w:val="00EC4D8B"/>
    <w:rsid w:val="00ED0888"/>
    <w:rsid w:val="00ED56E8"/>
    <w:rsid w:val="00F069E1"/>
    <w:rsid w:val="00F15B93"/>
    <w:rsid w:val="00F22F2B"/>
    <w:rsid w:val="00F33791"/>
    <w:rsid w:val="00F45855"/>
    <w:rsid w:val="00F51301"/>
    <w:rsid w:val="00F72DA6"/>
    <w:rsid w:val="00F82C4A"/>
    <w:rsid w:val="00F861F7"/>
    <w:rsid w:val="00F916EF"/>
    <w:rsid w:val="00F96271"/>
    <w:rsid w:val="00FB2905"/>
    <w:rsid w:val="00FC5D9D"/>
    <w:rsid w:val="00FD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7F95"/>
  <w15:chartTrackingRefBased/>
  <w15:docId w15:val="{0F0FB951-5097-4757-AAF1-996D450E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07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6877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877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07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68779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68779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backh3">
    <w:name w:val="backh3"/>
    <w:basedOn w:val="Zadanifontodlomka"/>
    <w:rsid w:val="00687799"/>
  </w:style>
  <w:style w:type="character" w:styleId="Hiperveza">
    <w:name w:val="Hyperlink"/>
    <w:basedOn w:val="Zadanifontodlomka"/>
    <w:uiPriority w:val="99"/>
    <w:semiHidden/>
    <w:unhideWhenUsed/>
    <w:rsid w:val="00687799"/>
    <w:rPr>
      <w:color w:val="0000FF"/>
      <w:u w:val="single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6877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687799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68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6877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687799"/>
    <w:rPr>
      <w:rFonts w:ascii="Arial" w:eastAsia="Times New Roman" w:hAnsi="Arial" w:cs="Arial"/>
      <w:vanish/>
      <w:sz w:val="16"/>
      <w:szCs w:val="16"/>
      <w:lang w:eastAsia="hr-HR"/>
    </w:rPr>
  </w:style>
  <w:style w:type="character" w:styleId="Istaknuto">
    <w:name w:val="Emphasis"/>
    <w:basedOn w:val="Zadanifontodlomka"/>
    <w:uiPriority w:val="20"/>
    <w:qFormat/>
    <w:rsid w:val="00687799"/>
    <w:rPr>
      <w:i/>
      <w:iCs/>
    </w:rPr>
  </w:style>
  <w:style w:type="character" w:styleId="Naglaeno">
    <w:name w:val="Strong"/>
    <w:basedOn w:val="Zadanifontodlomka"/>
    <w:uiPriority w:val="22"/>
    <w:qFormat/>
    <w:rsid w:val="00687799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4207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07D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dlomakpopisa">
    <w:name w:val="List Paragraph"/>
    <w:basedOn w:val="Normal"/>
    <w:uiPriority w:val="99"/>
    <w:qFormat/>
    <w:rsid w:val="00EC4D8B"/>
    <w:pPr>
      <w:ind w:left="720"/>
      <w:contextualSpacing/>
    </w:pPr>
  </w:style>
  <w:style w:type="paragraph" w:styleId="Bezproreda">
    <w:name w:val="No Spacing"/>
    <w:uiPriority w:val="1"/>
    <w:qFormat/>
    <w:rsid w:val="00EC4D8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C7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726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00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0841"/>
  </w:style>
  <w:style w:type="paragraph" w:styleId="Podnoje">
    <w:name w:val="footer"/>
    <w:basedOn w:val="Normal"/>
    <w:link w:val="PodnojeChar"/>
    <w:uiPriority w:val="99"/>
    <w:unhideWhenUsed/>
    <w:rsid w:val="00400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0841"/>
  </w:style>
  <w:style w:type="table" w:styleId="Reetkatablice">
    <w:name w:val="Table Grid"/>
    <w:basedOn w:val="Obinatablica"/>
    <w:uiPriority w:val="39"/>
    <w:rsid w:val="0093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8019">
          <w:marLeft w:val="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64598">
          <w:marLeft w:val="0"/>
          <w:marRight w:val="45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33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31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ivant</dc:creator>
  <cp:keywords/>
  <dc:description/>
  <cp:lastModifiedBy>Ivan</cp:lastModifiedBy>
  <cp:revision>115</cp:revision>
  <cp:lastPrinted>2025-05-04T11:41:00Z</cp:lastPrinted>
  <dcterms:created xsi:type="dcterms:W3CDTF">2019-02-12T14:25:00Z</dcterms:created>
  <dcterms:modified xsi:type="dcterms:W3CDTF">2025-06-19T09:30:00Z</dcterms:modified>
</cp:coreProperties>
</file>